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91CACA" w14:textId="4BDD0569" w:rsidR="00D57592" w:rsidRDefault="003F21A3" w:rsidP="00A26C0C">
      <w:pPr>
        <w:spacing w:after="120"/>
        <w:rPr>
          <w:b/>
        </w:rPr>
      </w:pPr>
      <w:proofErr w:type="gramStart"/>
      <w:r w:rsidRPr="00A26C0C">
        <w:rPr>
          <w:b/>
        </w:rPr>
        <w:t xml:space="preserve">Name </w:t>
      </w:r>
      <w:r w:rsidR="00690851" w:rsidRPr="00A26C0C">
        <w:rPr>
          <w:b/>
        </w:rPr>
        <w:t xml:space="preserve"> _</w:t>
      </w:r>
      <w:proofErr w:type="gramEnd"/>
      <w:r w:rsidR="00690851" w:rsidRPr="00A26C0C">
        <w:rPr>
          <w:b/>
        </w:rPr>
        <w:t>__________________________</w:t>
      </w:r>
      <w:r w:rsidR="00F54248">
        <w:rPr>
          <w:b/>
        </w:rPr>
        <w:t>__</w:t>
      </w:r>
      <w:r w:rsidR="00690851" w:rsidRPr="00A26C0C">
        <w:rPr>
          <w:b/>
        </w:rPr>
        <w:t>________</w:t>
      </w:r>
      <w:r w:rsidR="004E2BC3">
        <w:rPr>
          <w:b/>
        </w:rPr>
        <w:t>_____</w:t>
      </w:r>
      <w:r w:rsidR="00690851" w:rsidRPr="00A26C0C">
        <w:rPr>
          <w:b/>
        </w:rPr>
        <w:t xml:space="preserve">_    </w:t>
      </w:r>
      <w:r w:rsidR="00223F6E" w:rsidRPr="00A26C0C">
        <w:rPr>
          <w:b/>
        </w:rPr>
        <w:tab/>
      </w:r>
      <w:r w:rsidR="004E2BC3">
        <w:rPr>
          <w:b/>
        </w:rPr>
        <w:t xml:space="preserve">     </w:t>
      </w:r>
      <w:r w:rsidR="00223F6E" w:rsidRPr="00A26C0C">
        <w:rPr>
          <w:b/>
        </w:rPr>
        <w:tab/>
      </w:r>
      <w:r w:rsidR="007B69D4">
        <w:rPr>
          <w:b/>
        </w:rPr>
        <w:t xml:space="preserve">     </w:t>
      </w:r>
      <w:r w:rsidR="00680E26" w:rsidRPr="00A26C0C">
        <w:rPr>
          <w:b/>
        </w:rPr>
        <w:t>Total ______/</w:t>
      </w:r>
      <w:r w:rsidR="00220A5F">
        <w:rPr>
          <w:b/>
        </w:rPr>
        <w:t xml:space="preserve"> </w:t>
      </w:r>
      <w:r w:rsidR="00695541">
        <w:rPr>
          <w:b/>
        </w:rPr>
        <w:t>200</w:t>
      </w:r>
    </w:p>
    <w:p w14:paraId="3510F34D" w14:textId="77777777" w:rsidR="004E2BC3" w:rsidRPr="00A26C0C" w:rsidRDefault="004E2BC3" w:rsidP="00A26C0C">
      <w:pPr>
        <w:spacing w:after="120"/>
        <w:rPr>
          <w:b/>
        </w:rPr>
      </w:pPr>
    </w:p>
    <w:p w14:paraId="52D00A09" w14:textId="7175AD03" w:rsidR="002E1AAF" w:rsidRDefault="00690851" w:rsidP="00A26C0C">
      <w:pPr>
        <w:spacing w:after="120"/>
        <w:rPr>
          <w:b/>
        </w:rPr>
      </w:pPr>
      <w:r w:rsidRPr="00A26C0C">
        <w:rPr>
          <w:b/>
        </w:rPr>
        <w:t>Date _______</w:t>
      </w:r>
      <w:r w:rsidR="00F945C1">
        <w:rPr>
          <w:b/>
        </w:rPr>
        <w:t>___</w:t>
      </w:r>
      <w:r w:rsidRPr="00A26C0C">
        <w:rPr>
          <w:b/>
        </w:rPr>
        <w:t>___   Period __</w:t>
      </w:r>
      <w:r w:rsidR="00AF1C91" w:rsidRPr="00A26C0C">
        <w:rPr>
          <w:b/>
        </w:rPr>
        <w:t>__</w:t>
      </w:r>
      <w:proofErr w:type="gramStart"/>
      <w:r w:rsidRPr="00A26C0C">
        <w:rPr>
          <w:b/>
        </w:rPr>
        <w:t>_</w:t>
      </w:r>
      <w:r w:rsidR="00F945C1">
        <w:rPr>
          <w:b/>
        </w:rPr>
        <w:t xml:space="preserve">  Peer</w:t>
      </w:r>
      <w:proofErr w:type="gramEnd"/>
      <w:r w:rsidR="00F945C1">
        <w:rPr>
          <w:b/>
        </w:rPr>
        <w:t xml:space="preserve"> Reviewer’s </w:t>
      </w:r>
      <w:r w:rsidR="007B69D4">
        <w:rPr>
          <w:b/>
        </w:rPr>
        <w:t xml:space="preserve"> Name _________________________</w:t>
      </w:r>
      <w:r w:rsidR="00010242" w:rsidRPr="00A26C0C">
        <w:rPr>
          <w:b/>
        </w:rPr>
        <w:t>_</w:t>
      </w:r>
    </w:p>
    <w:p w14:paraId="68441F95" w14:textId="187C7E15" w:rsidR="00F945C1" w:rsidRDefault="00F945C1" w:rsidP="00A26C0C">
      <w:pPr>
        <w:spacing w:after="120"/>
        <w:rPr>
          <w:b/>
        </w:rPr>
      </w:pPr>
    </w:p>
    <w:p w14:paraId="1408DDCA" w14:textId="7379CAC7" w:rsidR="00223F6E" w:rsidRPr="00F945C1" w:rsidRDefault="00F945C1" w:rsidP="00F945C1">
      <w:pPr>
        <w:spacing w:after="120"/>
        <w:rPr>
          <w:b/>
        </w:rPr>
      </w:pPr>
      <w:r>
        <w:rPr>
          <w:b/>
        </w:rPr>
        <w:t xml:space="preserve">Sign off by the Peer Reviewer </w:t>
      </w:r>
      <w:r>
        <w:rPr>
          <w:b/>
        </w:rPr>
        <w:t>______________________</w:t>
      </w:r>
      <w:r>
        <w:rPr>
          <w:b/>
        </w:rPr>
        <w:t>_______</w:t>
      </w:r>
      <w:r>
        <w:rPr>
          <w:b/>
        </w:rPr>
        <w:t>___</w:t>
      </w:r>
      <w:proofErr w:type="gramStart"/>
      <w:r w:rsidRPr="00A26C0C">
        <w:rPr>
          <w:b/>
        </w:rPr>
        <w:t>_</w:t>
      </w:r>
      <w:r>
        <w:rPr>
          <w:b/>
        </w:rPr>
        <w:t xml:space="preserve">  Date</w:t>
      </w:r>
      <w:proofErr w:type="gramEnd"/>
      <w:r>
        <w:rPr>
          <w:b/>
        </w:rPr>
        <w:t xml:space="preserve"> </w:t>
      </w:r>
      <w:r w:rsidRPr="00A26C0C">
        <w:rPr>
          <w:b/>
        </w:rPr>
        <w:t xml:space="preserve"> _______</w:t>
      </w:r>
      <w:r>
        <w:rPr>
          <w:b/>
        </w:rPr>
        <w:t>___</w:t>
      </w:r>
      <w:r w:rsidRPr="00A26C0C">
        <w:rPr>
          <w:b/>
        </w:rPr>
        <w:t xml:space="preserve">___   </w:t>
      </w:r>
    </w:p>
    <w:p w14:paraId="1E10DA53" w14:textId="77777777" w:rsidR="007F77FB" w:rsidRDefault="007F77FB" w:rsidP="00223F6E">
      <w:pPr>
        <w:rPr>
          <w:b/>
          <w:sz w:val="26"/>
          <w:szCs w:val="26"/>
        </w:rPr>
      </w:pPr>
    </w:p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3078"/>
        <w:gridCol w:w="1620"/>
        <w:gridCol w:w="5382"/>
      </w:tblGrid>
      <w:tr w:rsidR="007C572C" w14:paraId="30E36837" w14:textId="77777777" w:rsidTr="00C4440F">
        <w:trPr>
          <w:trHeight w:val="300"/>
        </w:trPr>
        <w:tc>
          <w:tcPr>
            <w:tcW w:w="3078" w:type="dxa"/>
          </w:tcPr>
          <w:p w14:paraId="33315ABC" w14:textId="3B304802" w:rsidR="007C572C" w:rsidRDefault="007C572C" w:rsidP="00680E26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</w:t>
            </w:r>
            <w:r w:rsidR="004D549C">
              <w:rPr>
                <w:b/>
                <w:sz w:val="26"/>
                <w:szCs w:val="26"/>
              </w:rPr>
              <w:t>sk</w:t>
            </w:r>
          </w:p>
        </w:tc>
        <w:tc>
          <w:tcPr>
            <w:tcW w:w="1620" w:type="dxa"/>
          </w:tcPr>
          <w:p w14:paraId="36FD2C81" w14:textId="362371E4" w:rsidR="004E2BC3" w:rsidRDefault="007C572C" w:rsidP="00680E26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Peer QA</w:t>
            </w:r>
            <w:r w:rsidR="004E2BC3">
              <w:rPr>
                <w:b/>
                <w:sz w:val="26"/>
                <w:szCs w:val="26"/>
              </w:rPr>
              <w:t xml:space="preserve">’s </w:t>
            </w:r>
          </w:p>
          <w:p w14:paraId="0772BBA9" w14:textId="06E83418" w:rsidR="007C572C" w:rsidRDefault="004E2BC3" w:rsidP="00680E26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Checklist</w:t>
            </w:r>
          </w:p>
        </w:tc>
        <w:tc>
          <w:tcPr>
            <w:tcW w:w="5382" w:type="dxa"/>
          </w:tcPr>
          <w:p w14:paraId="5796024F" w14:textId="70F5137D" w:rsidR="007C572C" w:rsidRDefault="004E2BC3" w:rsidP="00D93A91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Specific Details</w:t>
            </w:r>
            <w:r w:rsidR="00D93A91">
              <w:rPr>
                <w:b/>
                <w:sz w:val="26"/>
                <w:szCs w:val="26"/>
              </w:rPr>
              <w:t xml:space="preserve"> </w:t>
            </w:r>
            <w:r>
              <w:rPr>
                <w:b/>
                <w:sz w:val="26"/>
                <w:szCs w:val="26"/>
              </w:rPr>
              <w:t>to Check</w:t>
            </w:r>
          </w:p>
        </w:tc>
      </w:tr>
      <w:tr w:rsidR="007C572C" w:rsidRPr="00746A7A" w14:paraId="42A1BB00" w14:textId="77777777" w:rsidTr="00C4440F">
        <w:trPr>
          <w:trHeight w:val="386"/>
        </w:trPr>
        <w:tc>
          <w:tcPr>
            <w:tcW w:w="3078" w:type="dxa"/>
          </w:tcPr>
          <w:p w14:paraId="1F21E5D1" w14:textId="3839E4FB" w:rsidR="004E2BC3" w:rsidRPr="00C4440F" w:rsidRDefault="007C572C" w:rsidP="007B69D4">
            <w:pPr>
              <w:rPr>
                <w:rFonts w:ascii="Courier New" w:hAnsi="Courier New" w:cs="Courier New"/>
                <w:b/>
                <w:sz w:val="22"/>
                <w:szCs w:val="22"/>
              </w:rPr>
            </w:pPr>
            <w:proofErr w:type="spellStart"/>
            <w:r w:rsidRPr="007F77FB">
              <w:rPr>
                <w:rFonts w:ascii="Courier New" w:hAnsi="Courier New" w:cs="Courier New"/>
                <w:b/>
                <w:sz w:val="22"/>
                <w:szCs w:val="22"/>
              </w:rPr>
              <w:t>GridMonster</w:t>
            </w:r>
            <w:proofErr w:type="spellEnd"/>
          </w:p>
        </w:tc>
        <w:tc>
          <w:tcPr>
            <w:tcW w:w="1620" w:type="dxa"/>
          </w:tcPr>
          <w:p w14:paraId="727A429D" w14:textId="4A9E2F9D" w:rsidR="007C572C" w:rsidRPr="004E2BC3" w:rsidRDefault="004E2BC3" w:rsidP="004E2BC3">
            <w:pPr>
              <w:pStyle w:val="ListParagraph"/>
              <w:numPr>
                <w:ilvl w:val="0"/>
                <w:numId w:val="21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2D17E4B1" w14:textId="77777777" w:rsidR="007F77FB" w:rsidRPr="007F77FB" w:rsidRDefault="007F77FB" w:rsidP="007F77FB">
            <w:pPr>
              <w:rPr>
                <w:sz w:val="18"/>
                <w:szCs w:val="18"/>
              </w:rPr>
            </w:pPr>
            <w:proofErr w:type="spellStart"/>
            <w:r w:rsidRPr="007F77FB">
              <w:rPr>
                <w:rFonts w:ascii="Courier New" w:hAnsi="Courier New" w:cs="Courier New"/>
                <w:sz w:val="18"/>
                <w:szCs w:val="18"/>
              </w:rPr>
              <w:t>GridMonster</w:t>
            </w:r>
            <w:proofErr w:type="spellEnd"/>
            <w:r w:rsidRPr="007F77FB">
              <w:rPr>
                <w:sz w:val="18"/>
                <w:szCs w:val="18"/>
              </w:rPr>
              <w:t xml:space="preserve"> outputs a smiley face</w:t>
            </w:r>
          </w:p>
          <w:p w14:paraId="575A6A02" w14:textId="4BA730CA" w:rsidR="007C572C" w:rsidRPr="00746A7A" w:rsidRDefault="007C572C" w:rsidP="00D93A91">
            <w:pPr>
              <w:rPr>
                <w:sz w:val="22"/>
                <w:szCs w:val="22"/>
              </w:rPr>
            </w:pPr>
          </w:p>
        </w:tc>
      </w:tr>
      <w:tr w:rsidR="004E2BC3" w:rsidRPr="00746A7A" w14:paraId="2AE73850" w14:textId="77777777" w:rsidTr="00C4440F">
        <w:trPr>
          <w:trHeight w:val="300"/>
        </w:trPr>
        <w:tc>
          <w:tcPr>
            <w:tcW w:w="3078" w:type="dxa"/>
          </w:tcPr>
          <w:p w14:paraId="28C322F7" w14:textId="77777777" w:rsidR="004E2BC3" w:rsidRPr="004E2BC3" w:rsidRDefault="004E2BC3" w:rsidP="00DB1F4C">
            <w:pPr>
              <w:rPr>
                <w:rFonts w:cs="Lucida Grande"/>
                <w:b/>
                <w:bCs/>
                <w:color w:val="333333"/>
                <w:sz w:val="22"/>
                <w:szCs w:val="22"/>
              </w:rPr>
            </w:pPr>
            <w:r w:rsidRPr="004E2BC3">
              <w:rPr>
                <w:rFonts w:ascii="Courier New" w:hAnsi="Courier New" w:cs="Courier New"/>
                <w:b/>
                <w:bCs/>
                <w:color w:val="333333"/>
                <w:sz w:val="22"/>
                <w:szCs w:val="22"/>
              </w:rPr>
              <w:t>main</w:t>
            </w:r>
            <w:r w:rsidRPr="004E2BC3">
              <w:rPr>
                <w:rFonts w:ascii="Lucida Grande" w:hAnsi="Lucida Grande" w:cs="Lucida Grande"/>
                <w:b/>
                <w:bCs/>
                <w:color w:val="333333"/>
                <w:sz w:val="22"/>
                <w:szCs w:val="22"/>
              </w:rPr>
              <w:t xml:space="preserve"> </w:t>
            </w:r>
            <w:r w:rsidRPr="004E2BC3">
              <w:rPr>
                <w:rFonts w:cs="Lucida Grande"/>
                <w:b/>
                <w:bCs/>
                <w:color w:val="333333"/>
                <w:sz w:val="22"/>
                <w:szCs w:val="22"/>
              </w:rPr>
              <w:t>method</w:t>
            </w:r>
          </w:p>
          <w:p w14:paraId="612114BA" w14:textId="77777777" w:rsidR="004E2BC3" w:rsidRDefault="004E2BC3" w:rsidP="00DB1F4C">
            <w:pPr>
              <w:rPr>
                <w:b/>
                <w:sz w:val="22"/>
                <w:szCs w:val="22"/>
              </w:rPr>
            </w:pPr>
          </w:p>
        </w:tc>
        <w:tc>
          <w:tcPr>
            <w:tcW w:w="1620" w:type="dxa"/>
          </w:tcPr>
          <w:p w14:paraId="4D2509D9" w14:textId="77777777" w:rsidR="004E2BC3" w:rsidRPr="004E2BC3" w:rsidRDefault="004E2BC3" w:rsidP="004E2BC3">
            <w:pPr>
              <w:pStyle w:val="ListParagraph"/>
              <w:numPr>
                <w:ilvl w:val="0"/>
                <w:numId w:val="37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 xml:space="preserve">Correct </w:t>
            </w:r>
          </w:p>
          <w:p w14:paraId="20F7A15A" w14:textId="77777777" w:rsidR="004E2BC3" w:rsidRDefault="004E2BC3" w:rsidP="004E2BC3">
            <w:pPr>
              <w:rPr>
                <w:sz w:val="22"/>
                <w:szCs w:val="22"/>
              </w:rPr>
            </w:pPr>
          </w:p>
        </w:tc>
        <w:tc>
          <w:tcPr>
            <w:tcW w:w="5382" w:type="dxa"/>
          </w:tcPr>
          <w:p w14:paraId="56F5B32A" w14:textId="77777777" w:rsidR="004E2BC3" w:rsidRPr="004E2BC3" w:rsidRDefault="004E2BC3" w:rsidP="00DB1F4C">
            <w:pPr>
              <w:rPr>
                <w:rFonts w:cs="Lucida Grande"/>
                <w:bCs/>
                <w:color w:val="333333"/>
                <w:sz w:val="18"/>
                <w:szCs w:val="18"/>
              </w:rPr>
            </w:pPr>
            <w:r w:rsidRPr="004E2BC3">
              <w:rPr>
                <w:rFonts w:cs="Lucida Grande"/>
                <w:bCs/>
                <w:color w:val="333333"/>
                <w:sz w:val="18"/>
                <w:szCs w:val="18"/>
              </w:rPr>
              <w:t xml:space="preserve">Has a </w:t>
            </w:r>
            <w:r w:rsidRPr="004E2BC3">
              <w:rPr>
                <w:rFonts w:ascii="Courier New" w:hAnsi="Courier New" w:cs="Courier New"/>
                <w:bCs/>
                <w:color w:val="333333"/>
                <w:sz w:val="18"/>
                <w:szCs w:val="18"/>
              </w:rPr>
              <w:t>main</w:t>
            </w:r>
            <w:r w:rsidRPr="004E2BC3">
              <w:rPr>
                <w:rFonts w:cs="Lucida Grande"/>
                <w:bCs/>
                <w:color w:val="333333"/>
                <w:sz w:val="18"/>
                <w:szCs w:val="18"/>
              </w:rPr>
              <w:t xml:space="preserve"> method that launches the game. May be in </w:t>
            </w:r>
            <w:r w:rsidRPr="004E2BC3">
              <w:rPr>
                <w:rFonts w:ascii="Courier New" w:hAnsi="Courier New" w:cs="Courier New"/>
                <w:bCs/>
                <w:color w:val="333333"/>
                <w:sz w:val="18"/>
                <w:szCs w:val="18"/>
              </w:rPr>
              <w:t>Tetris</w:t>
            </w:r>
            <w:r w:rsidRPr="004E2BC3">
              <w:rPr>
                <w:rFonts w:cs="Lucida Grande"/>
                <w:bCs/>
                <w:color w:val="333333"/>
                <w:sz w:val="18"/>
                <w:szCs w:val="18"/>
              </w:rPr>
              <w:t xml:space="preserve"> or in a separate </w:t>
            </w:r>
            <w:r>
              <w:rPr>
                <w:rFonts w:cs="Lucida Grande"/>
                <w:bCs/>
                <w:color w:val="333333"/>
                <w:sz w:val="18"/>
                <w:szCs w:val="18"/>
              </w:rPr>
              <w:t xml:space="preserve">client </w:t>
            </w:r>
            <w:r w:rsidRPr="004E2BC3">
              <w:rPr>
                <w:rFonts w:cs="Lucida Grande"/>
                <w:bCs/>
                <w:color w:val="333333"/>
                <w:sz w:val="18"/>
                <w:szCs w:val="18"/>
              </w:rPr>
              <w:t xml:space="preserve">class </w:t>
            </w:r>
            <w:r>
              <w:rPr>
                <w:rFonts w:cs="Lucida Grande"/>
                <w:bCs/>
                <w:color w:val="333333"/>
                <w:sz w:val="18"/>
                <w:szCs w:val="18"/>
              </w:rPr>
              <w:t xml:space="preserve">of </w:t>
            </w:r>
            <w:r w:rsidRPr="004E2BC3">
              <w:rPr>
                <w:rFonts w:ascii="Courier New" w:hAnsi="Courier New" w:cs="Courier New"/>
                <w:bCs/>
                <w:color w:val="333333"/>
                <w:sz w:val="18"/>
                <w:szCs w:val="18"/>
              </w:rPr>
              <w:t>Tetris</w:t>
            </w:r>
            <w:r>
              <w:rPr>
                <w:rFonts w:cs="Lucida Grande"/>
                <w:bCs/>
                <w:color w:val="333333"/>
                <w:sz w:val="18"/>
                <w:szCs w:val="18"/>
              </w:rPr>
              <w:t>.</w:t>
            </w:r>
          </w:p>
        </w:tc>
      </w:tr>
      <w:tr w:rsidR="004E2BC3" w:rsidRPr="00746A7A" w14:paraId="636DFFDD" w14:textId="77777777" w:rsidTr="00C4440F">
        <w:trPr>
          <w:trHeight w:val="300"/>
        </w:trPr>
        <w:tc>
          <w:tcPr>
            <w:tcW w:w="3078" w:type="dxa"/>
          </w:tcPr>
          <w:p w14:paraId="4B610DAE" w14:textId="35C38E35" w:rsidR="004E2BC3" w:rsidRPr="00C4440F" w:rsidRDefault="004E2BC3" w:rsidP="00DB1F4C">
            <w:pPr>
              <w:rPr>
                <w:rFonts w:cs="Lucida Grande"/>
                <w:b/>
                <w:bCs/>
                <w:color w:val="333333"/>
                <w:sz w:val="22"/>
                <w:szCs w:val="22"/>
              </w:rPr>
            </w:pPr>
            <w:r>
              <w:rPr>
                <w:rFonts w:ascii="Courier New" w:hAnsi="Courier New" w:cs="Courier New"/>
                <w:b/>
                <w:bCs/>
                <w:color w:val="333333"/>
                <w:sz w:val="22"/>
                <w:szCs w:val="22"/>
              </w:rPr>
              <w:t>Tetris</w:t>
            </w:r>
            <w:r w:rsidRPr="004E2BC3">
              <w:rPr>
                <w:rFonts w:cs="Courier New"/>
                <w:b/>
                <w:bCs/>
                <w:color w:val="333333"/>
                <w:sz w:val="22"/>
                <w:szCs w:val="22"/>
              </w:rPr>
              <w:t>’s constructor</w:t>
            </w:r>
            <w:r w:rsidRPr="004E2BC3">
              <w:rPr>
                <w:rFonts w:cs="Lucida Grande"/>
                <w:b/>
                <w:bCs/>
                <w:color w:val="333333"/>
                <w:sz w:val="22"/>
                <w:szCs w:val="22"/>
              </w:rPr>
              <w:t xml:space="preserve"> </w:t>
            </w:r>
          </w:p>
        </w:tc>
        <w:tc>
          <w:tcPr>
            <w:tcW w:w="1620" w:type="dxa"/>
          </w:tcPr>
          <w:p w14:paraId="49D67F41" w14:textId="4BE7357B" w:rsidR="004E2BC3" w:rsidRPr="00C4440F" w:rsidRDefault="004E2BC3" w:rsidP="004E2BC3">
            <w:pPr>
              <w:pStyle w:val="ListParagraph"/>
              <w:numPr>
                <w:ilvl w:val="0"/>
                <w:numId w:val="37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 xml:space="preserve">Correct </w:t>
            </w:r>
          </w:p>
        </w:tc>
        <w:tc>
          <w:tcPr>
            <w:tcW w:w="5382" w:type="dxa"/>
          </w:tcPr>
          <w:p w14:paraId="6E39BDF9" w14:textId="77777777" w:rsidR="004E2BC3" w:rsidRDefault="004E2BC3" w:rsidP="00DB1F4C">
            <w:pPr>
              <w:rPr>
                <w:rFonts w:cs="Lucida Grande"/>
                <w:bCs/>
                <w:color w:val="333333"/>
                <w:sz w:val="18"/>
                <w:szCs w:val="18"/>
              </w:rPr>
            </w:pPr>
            <w:r>
              <w:rPr>
                <w:rFonts w:cs="Lucida Grande"/>
                <w:bCs/>
                <w:color w:val="333333"/>
                <w:sz w:val="18"/>
                <w:szCs w:val="18"/>
              </w:rPr>
              <w:t xml:space="preserve">Constructor does not call the </w:t>
            </w:r>
            <w:r w:rsidRPr="004E2BC3">
              <w:rPr>
                <w:rFonts w:ascii="Courier New" w:hAnsi="Courier New" w:cs="Courier New"/>
                <w:bCs/>
                <w:color w:val="333333"/>
                <w:sz w:val="18"/>
                <w:szCs w:val="18"/>
              </w:rPr>
              <w:t>play</w:t>
            </w:r>
            <w:r>
              <w:rPr>
                <w:rFonts w:cs="Lucida Grande"/>
                <w:bCs/>
                <w:color w:val="333333"/>
                <w:sz w:val="18"/>
                <w:szCs w:val="18"/>
              </w:rPr>
              <w:t xml:space="preserve"> method.</w:t>
            </w:r>
          </w:p>
          <w:p w14:paraId="44DCBDE6" w14:textId="7FFB7EBB" w:rsidR="00C4440F" w:rsidRPr="004E2BC3" w:rsidRDefault="00C4440F" w:rsidP="00DB1F4C">
            <w:pPr>
              <w:rPr>
                <w:rFonts w:cs="Lucida Grande"/>
                <w:bCs/>
                <w:color w:val="333333"/>
                <w:sz w:val="18"/>
                <w:szCs w:val="18"/>
              </w:rPr>
            </w:pPr>
          </w:p>
        </w:tc>
      </w:tr>
      <w:tr w:rsidR="004E2BC3" w:rsidRPr="00746A7A" w14:paraId="68665762" w14:textId="77777777" w:rsidTr="00C4440F">
        <w:trPr>
          <w:trHeight w:val="300"/>
        </w:trPr>
        <w:tc>
          <w:tcPr>
            <w:tcW w:w="3078" w:type="dxa"/>
          </w:tcPr>
          <w:p w14:paraId="5579E931" w14:textId="43FC48B3" w:rsidR="004E2BC3" w:rsidRPr="00C4440F" w:rsidRDefault="004E2BC3" w:rsidP="00DB1F4C">
            <w:pPr>
              <w:rPr>
                <w:rFonts w:cs="Lucida Grande"/>
                <w:b/>
                <w:bCs/>
                <w:color w:val="333333"/>
                <w:sz w:val="22"/>
                <w:szCs w:val="22"/>
              </w:rPr>
            </w:pPr>
            <w:r>
              <w:rPr>
                <w:rFonts w:ascii="Courier New" w:hAnsi="Courier New" w:cs="Courier New"/>
                <w:b/>
                <w:bCs/>
                <w:color w:val="333333"/>
                <w:sz w:val="22"/>
                <w:szCs w:val="22"/>
              </w:rPr>
              <w:t>Tetris</w:t>
            </w:r>
            <w:r w:rsidRPr="004E2BC3">
              <w:rPr>
                <w:rFonts w:cs="Courier New"/>
                <w:b/>
                <w:bCs/>
                <w:color w:val="333333"/>
                <w:sz w:val="22"/>
                <w:szCs w:val="22"/>
              </w:rPr>
              <w:t>’s</w:t>
            </w:r>
            <w:r>
              <w:rPr>
                <w:rFonts w:ascii="Courier New" w:hAnsi="Courier New" w:cs="Courier New"/>
                <w:b/>
                <w:bCs/>
                <w:color w:val="333333"/>
                <w:sz w:val="22"/>
                <w:szCs w:val="22"/>
              </w:rPr>
              <w:t xml:space="preserve"> play</w:t>
            </w:r>
            <w:r w:rsidRPr="004E2BC3">
              <w:rPr>
                <w:rFonts w:ascii="Lucida Grande" w:hAnsi="Lucida Grande" w:cs="Lucida Grande"/>
                <w:b/>
                <w:bCs/>
                <w:color w:val="333333"/>
                <w:sz w:val="22"/>
                <w:szCs w:val="22"/>
              </w:rPr>
              <w:t xml:space="preserve"> </w:t>
            </w:r>
            <w:r w:rsidRPr="004E2BC3">
              <w:rPr>
                <w:rFonts w:cs="Lucida Grande"/>
                <w:b/>
                <w:bCs/>
                <w:color w:val="333333"/>
                <w:sz w:val="22"/>
                <w:szCs w:val="22"/>
              </w:rPr>
              <w:t>method</w:t>
            </w:r>
          </w:p>
        </w:tc>
        <w:tc>
          <w:tcPr>
            <w:tcW w:w="1620" w:type="dxa"/>
          </w:tcPr>
          <w:p w14:paraId="67D9C817" w14:textId="4A874F5C" w:rsidR="004E2BC3" w:rsidRPr="00C4440F" w:rsidRDefault="004E2BC3" w:rsidP="004E2BC3">
            <w:pPr>
              <w:pStyle w:val="ListParagraph"/>
              <w:numPr>
                <w:ilvl w:val="0"/>
                <w:numId w:val="37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 xml:space="preserve">Correct </w:t>
            </w:r>
          </w:p>
        </w:tc>
        <w:tc>
          <w:tcPr>
            <w:tcW w:w="5382" w:type="dxa"/>
          </w:tcPr>
          <w:p w14:paraId="35D7E045" w14:textId="77777777" w:rsidR="004E2BC3" w:rsidRDefault="004E2BC3" w:rsidP="00DB1F4C">
            <w:pPr>
              <w:rPr>
                <w:rFonts w:cs="Lucida Grande"/>
                <w:bCs/>
                <w:color w:val="333333"/>
                <w:sz w:val="18"/>
                <w:szCs w:val="18"/>
              </w:rPr>
            </w:pPr>
            <w:r>
              <w:rPr>
                <w:rFonts w:cs="Lucida Grande"/>
                <w:bCs/>
                <w:color w:val="333333"/>
                <w:sz w:val="18"/>
                <w:szCs w:val="18"/>
              </w:rPr>
              <w:t xml:space="preserve">The </w:t>
            </w:r>
            <w:r w:rsidRPr="004E2BC3">
              <w:rPr>
                <w:rFonts w:ascii="Courier New" w:hAnsi="Courier New" w:cs="Courier New"/>
                <w:bCs/>
                <w:color w:val="333333"/>
                <w:sz w:val="18"/>
                <w:szCs w:val="18"/>
              </w:rPr>
              <w:t>play</w:t>
            </w:r>
            <w:r>
              <w:rPr>
                <w:rFonts w:cs="Lucida Grande"/>
                <w:bCs/>
                <w:color w:val="333333"/>
                <w:sz w:val="18"/>
                <w:szCs w:val="18"/>
              </w:rPr>
              <w:t xml:space="preserve"> method is not recursive.</w:t>
            </w:r>
          </w:p>
          <w:p w14:paraId="28DE04AE" w14:textId="407DD16C" w:rsidR="00C4440F" w:rsidRPr="004E2BC3" w:rsidRDefault="00C4440F" w:rsidP="00DB1F4C">
            <w:pPr>
              <w:rPr>
                <w:rFonts w:cs="Lucida Grande"/>
                <w:bCs/>
                <w:color w:val="333333"/>
                <w:sz w:val="18"/>
                <w:szCs w:val="18"/>
              </w:rPr>
            </w:pPr>
          </w:p>
        </w:tc>
      </w:tr>
      <w:tr w:rsidR="004E2BC3" w:rsidRPr="00746A7A" w14:paraId="77EFD473" w14:textId="77777777" w:rsidTr="00C4440F">
        <w:trPr>
          <w:trHeight w:val="300"/>
        </w:trPr>
        <w:tc>
          <w:tcPr>
            <w:tcW w:w="3078" w:type="dxa"/>
          </w:tcPr>
          <w:p w14:paraId="2A97509D" w14:textId="77777777" w:rsidR="004E2BC3" w:rsidRDefault="004E2BC3" w:rsidP="00DB1F4C">
            <w:pPr>
              <w:rPr>
                <w:b/>
                <w:sz w:val="22"/>
                <w:szCs w:val="22"/>
              </w:rPr>
            </w:pPr>
            <w:r w:rsidRPr="007F77FB">
              <w:rPr>
                <w:rFonts w:ascii="Courier New" w:hAnsi="Courier New" w:cs="Courier New"/>
                <w:b/>
                <w:sz w:val="22"/>
                <w:szCs w:val="22"/>
              </w:rPr>
              <w:t>Tetris</w:t>
            </w:r>
            <w:r>
              <w:rPr>
                <w:b/>
                <w:sz w:val="22"/>
                <w:szCs w:val="22"/>
              </w:rPr>
              <w:t xml:space="preserve"> Documentation </w:t>
            </w:r>
          </w:p>
          <w:p w14:paraId="09FC6B8F" w14:textId="77777777" w:rsidR="004E2BC3" w:rsidRPr="007C572C" w:rsidRDefault="004E2BC3" w:rsidP="00DB1F4C">
            <w:pPr>
              <w:pStyle w:val="ListParagraph"/>
              <w:rPr>
                <w:b/>
                <w:sz w:val="22"/>
                <w:szCs w:val="22"/>
              </w:rPr>
            </w:pPr>
          </w:p>
        </w:tc>
        <w:tc>
          <w:tcPr>
            <w:tcW w:w="1620" w:type="dxa"/>
          </w:tcPr>
          <w:p w14:paraId="33B6FC3B" w14:textId="77777777" w:rsidR="004E2BC3" w:rsidRPr="004E2BC3" w:rsidRDefault="004E2BC3" w:rsidP="00DB1F4C">
            <w:pPr>
              <w:pStyle w:val="ListParagraph"/>
              <w:numPr>
                <w:ilvl w:val="0"/>
                <w:numId w:val="38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0DF72E84" w14:textId="77777777" w:rsidR="004E2BC3" w:rsidRDefault="004E2BC3" w:rsidP="00DB1F4C">
            <w:p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Check that the</w:t>
            </w:r>
            <w:r w:rsidRPr="004E2BC3">
              <w:rPr>
                <w:rFonts w:cs="Lucida Grande"/>
                <w:color w:val="333333"/>
                <w:sz w:val="18"/>
                <w:szCs w:val="18"/>
              </w:rPr>
              <w:t xml:space="preserve"> documentation for</w:t>
            </w:r>
            <w:r>
              <w:rPr>
                <w:rFonts w:cs="Lucida Grande"/>
                <w:color w:val="333333"/>
                <w:sz w:val="18"/>
                <w:szCs w:val="18"/>
              </w:rPr>
              <w:t xml:space="preserve"> Tetris</w:t>
            </w:r>
            <w:r w:rsidRPr="004E2BC3">
              <w:rPr>
                <w:rFonts w:cs="Lucida Grande"/>
                <w:color w:val="333333"/>
                <w:sz w:val="18"/>
                <w:szCs w:val="18"/>
              </w:rPr>
              <w:t xml:space="preserve"> </w:t>
            </w:r>
            <w:r>
              <w:rPr>
                <w:rFonts w:cs="Lucida Grande"/>
                <w:color w:val="333333"/>
                <w:sz w:val="18"/>
                <w:szCs w:val="18"/>
              </w:rPr>
              <w:t>is</w:t>
            </w:r>
            <w:r w:rsidRPr="004E2BC3">
              <w:rPr>
                <w:rFonts w:cs="Lucida Grande"/>
                <w:color w:val="333333"/>
                <w:sz w:val="18"/>
                <w:szCs w:val="18"/>
              </w:rPr>
              <w:t xml:space="preserve"> clear, complete yet concise, and easy to understand</w:t>
            </w:r>
            <w:r>
              <w:rPr>
                <w:rFonts w:cs="Lucida Grande"/>
                <w:color w:val="333333"/>
                <w:sz w:val="18"/>
                <w:szCs w:val="18"/>
              </w:rPr>
              <w:t>, specifically the documentation for:</w:t>
            </w:r>
          </w:p>
          <w:p w14:paraId="5EC03194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Class</w:t>
            </w:r>
          </w:p>
          <w:p w14:paraId="0E3ADA61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 xml:space="preserve">Constructor </w:t>
            </w:r>
          </w:p>
          <w:p w14:paraId="02D86607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upPressed</w:t>
            </w:r>
            <w:proofErr w:type="spellEnd"/>
          </w:p>
          <w:p w14:paraId="42CEC327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downPressed</w:t>
            </w:r>
            <w:proofErr w:type="spellEnd"/>
          </w:p>
          <w:p w14:paraId="11219A3F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leftPressed</w:t>
            </w:r>
            <w:proofErr w:type="spellEnd"/>
          </w:p>
          <w:p w14:paraId="51271CA8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rightPressed</w:t>
            </w:r>
            <w:proofErr w:type="spellEnd"/>
          </w:p>
          <w:p w14:paraId="64833497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spacePressed</w:t>
            </w:r>
            <w:proofErr w:type="spellEnd"/>
          </w:p>
          <w:p w14:paraId="188583B6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isCompletedRow</w:t>
            </w:r>
            <w:proofErr w:type="spellEnd"/>
          </w:p>
          <w:p w14:paraId="551AA473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clearRow</w:t>
            </w:r>
            <w:proofErr w:type="spellEnd"/>
          </w:p>
          <w:p w14:paraId="7A23A69E" w14:textId="77777777" w:rsid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clearCompletedRow</w:t>
            </w:r>
            <w:proofErr w:type="spellEnd"/>
          </w:p>
          <w:p w14:paraId="44BBE93E" w14:textId="77777777" w:rsidR="004E2BC3" w:rsidRPr="004E2BC3" w:rsidRDefault="004E2BC3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 xml:space="preserve">play </w:t>
            </w:r>
          </w:p>
        </w:tc>
      </w:tr>
      <w:tr w:rsidR="00030ECE" w:rsidRPr="00746A7A" w14:paraId="1CD5DD5A" w14:textId="77777777" w:rsidTr="00C4440F">
        <w:trPr>
          <w:trHeight w:val="300"/>
        </w:trPr>
        <w:tc>
          <w:tcPr>
            <w:tcW w:w="3078" w:type="dxa"/>
          </w:tcPr>
          <w:p w14:paraId="7666CEC2" w14:textId="77777777" w:rsidR="00030ECE" w:rsidRPr="004E2BC3" w:rsidRDefault="00030ECE" w:rsidP="00DB1F4C">
            <w:pPr>
              <w:rPr>
                <w:b/>
                <w:sz w:val="22"/>
                <w:szCs w:val="22"/>
              </w:rPr>
            </w:pPr>
            <w:r w:rsidRPr="007F77FB">
              <w:rPr>
                <w:rFonts w:ascii="Courier New" w:hAnsi="Courier New" w:cs="Courier New"/>
                <w:b/>
                <w:sz w:val="22"/>
                <w:szCs w:val="22"/>
              </w:rPr>
              <w:t>Tetrad</w:t>
            </w:r>
            <w:r>
              <w:rPr>
                <w:b/>
                <w:sz w:val="22"/>
                <w:szCs w:val="22"/>
              </w:rPr>
              <w:t xml:space="preserve"> Documentation</w:t>
            </w:r>
          </w:p>
        </w:tc>
        <w:tc>
          <w:tcPr>
            <w:tcW w:w="1620" w:type="dxa"/>
          </w:tcPr>
          <w:p w14:paraId="6116E322" w14:textId="77777777" w:rsidR="00030ECE" w:rsidRPr="004E2BC3" w:rsidRDefault="00030ECE" w:rsidP="00DB1F4C">
            <w:pPr>
              <w:pStyle w:val="ListParagraph"/>
              <w:numPr>
                <w:ilvl w:val="0"/>
                <w:numId w:val="39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46147687" w14:textId="77777777" w:rsidR="00030ECE" w:rsidRDefault="00030ECE" w:rsidP="00DB1F4C">
            <w:p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Check that the</w:t>
            </w:r>
            <w:r w:rsidRPr="004E2BC3">
              <w:rPr>
                <w:rFonts w:cs="Lucida Grande"/>
                <w:color w:val="333333"/>
                <w:sz w:val="18"/>
                <w:szCs w:val="18"/>
              </w:rPr>
              <w:t xml:space="preserve"> documentation for</w:t>
            </w:r>
            <w:r>
              <w:rPr>
                <w:rFonts w:cs="Lucida Grande"/>
                <w:color w:val="333333"/>
                <w:sz w:val="18"/>
                <w:szCs w:val="18"/>
              </w:rPr>
              <w:t xml:space="preserve"> </w:t>
            </w:r>
            <w:r w:rsidRPr="004E2BC3">
              <w:rPr>
                <w:rFonts w:cs="Lucida Grande"/>
                <w:color w:val="333333"/>
                <w:sz w:val="18"/>
                <w:szCs w:val="18"/>
              </w:rPr>
              <w:t xml:space="preserve">Tetrad </w:t>
            </w:r>
            <w:r>
              <w:rPr>
                <w:rFonts w:cs="Lucida Grande"/>
                <w:color w:val="333333"/>
                <w:sz w:val="18"/>
                <w:szCs w:val="18"/>
              </w:rPr>
              <w:t>is</w:t>
            </w:r>
            <w:r w:rsidRPr="004E2BC3">
              <w:rPr>
                <w:rFonts w:cs="Lucida Grande"/>
                <w:color w:val="333333"/>
                <w:sz w:val="18"/>
                <w:szCs w:val="18"/>
              </w:rPr>
              <w:t xml:space="preserve"> clear, complete yet concise, and easy to understand</w:t>
            </w:r>
            <w:r>
              <w:rPr>
                <w:rFonts w:cs="Lucida Grande"/>
                <w:color w:val="333333"/>
                <w:sz w:val="18"/>
                <w:szCs w:val="18"/>
              </w:rPr>
              <w:t>, specifically the documentation for:</w:t>
            </w:r>
          </w:p>
          <w:p w14:paraId="1A13F775" w14:textId="77777777" w:rsidR="00030ECE" w:rsidRDefault="00030ECE" w:rsidP="00DB1F4C">
            <w:pPr>
              <w:pStyle w:val="ListParagraph"/>
              <w:numPr>
                <w:ilvl w:val="0"/>
                <w:numId w:val="16"/>
              </w:num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Class</w:t>
            </w:r>
          </w:p>
          <w:p w14:paraId="0B08F1E3" w14:textId="77777777" w:rsidR="00030ECE" w:rsidRDefault="00030ECE" w:rsidP="00DB1F4C">
            <w:pPr>
              <w:pStyle w:val="ListParagraph"/>
              <w:numPr>
                <w:ilvl w:val="0"/>
                <w:numId w:val="16"/>
              </w:num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Constructor</w:t>
            </w:r>
          </w:p>
          <w:p w14:paraId="713455A6" w14:textId="77777777" w:rsidR="00030ECE" w:rsidRDefault="00030ECE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 w:rsidRPr="004E2BC3">
              <w:rPr>
                <w:rFonts w:ascii="Courier New" w:hAnsi="Courier New" w:cs="Courier New"/>
                <w:color w:val="333333"/>
                <w:sz w:val="18"/>
                <w:szCs w:val="18"/>
              </w:rPr>
              <w:t>addToLocation</w:t>
            </w:r>
            <w:proofErr w:type="spellEnd"/>
          </w:p>
          <w:p w14:paraId="7FC6A661" w14:textId="77777777" w:rsidR="00030ECE" w:rsidRDefault="00030ECE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removeBlocks</w:t>
            </w:r>
            <w:proofErr w:type="spellEnd"/>
          </w:p>
          <w:p w14:paraId="02E9D8CB" w14:textId="77777777" w:rsidR="00030ECE" w:rsidRDefault="00030ECE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areEmpty</w:t>
            </w:r>
            <w:proofErr w:type="spellEnd"/>
          </w:p>
          <w:p w14:paraId="602E9978" w14:textId="77777777" w:rsidR="00030ECE" w:rsidRDefault="00030ECE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translate</w:t>
            </w:r>
          </w:p>
          <w:p w14:paraId="76C27380" w14:textId="77777777" w:rsidR="00030ECE" w:rsidRPr="004E2BC3" w:rsidRDefault="00030ECE" w:rsidP="00DB1F4C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color w:val="333333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333333"/>
                <w:sz w:val="18"/>
                <w:szCs w:val="18"/>
              </w:rPr>
              <w:t>rotate</w:t>
            </w:r>
          </w:p>
        </w:tc>
      </w:tr>
      <w:tr w:rsidR="004E2BC3" w:rsidRPr="00746A7A" w14:paraId="5A26FAA9" w14:textId="77777777" w:rsidTr="00C4440F">
        <w:trPr>
          <w:trHeight w:val="300"/>
        </w:trPr>
        <w:tc>
          <w:tcPr>
            <w:tcW w:w="3078" w:type="dxa"/>
          </w:tcPr>
          <w:p w14:paraId="46B63351" w14:textId="77777777" w:rsidR="004E2BC3" w:rsidRDefault="004E2BC3" w:rsidP="00DB1F4C">
            <w:pPr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Checkstyle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</w:p>
        </w:tc>
        <w:tc>
          <w:tcPr>
            <w:tcW w:w="1620" w:type="dxa"/>
          </w:tcPr>
          <w:p w14:paraId="3EF7F02B" w14:textId="195B8319" w:rsidR="004E2BC3" w:rsidRPr="00C4440F" w:rsidRDefault="004E2BC3" w:rsidP="00DB1F4C">
            <w:pPr>
              <w:pStyle w:val="ListParagraph"/>
              <w:numPr>
                <w:ilvl w:val="0"/>
                <w:numId w:val="37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 xml:space="preserve">Correct </w:t>
            </w:r>
          </w:p>
        </w:tc>
        <w:tc>
          <w:tcPr>
            <w:tcW w:w="5382" w:type="dxa"/>
          </w:tcPr>
          <w:p w14:paraId="186FEF6A" w14:textId="77777777" w:rsidR="004E2BC3" w:rsidRDefault="004E2BC3" w:rsidP="00DB1F4C">
            <w:pPr>
              <w:rPr>
                <w:sz w:val="18"/>
                <w:szCs w:val="18"/>
              </w:rPr>
            </w:pPr>
            <w:proofErr w:type="spellStart"/>
            <w:r w:rsidRPr="004E2BC3">
              <w:rPr>
                <w:sz w:val="18"/>
                <w:szCs w:val="18"/>
              </w:rPr>
              <w:t>Checkstyle</w:t>
            </w:r>
            <w:proofErr w:type="spellEnd"/>
            <w:r w:rsidRPr="004E2BC3">
              <w:rPr>
                <w:sz w:val="18"/>
                <w:szCs w:val="18"/>
              </w:rPr>
              <w:t xml:space="preserve"> passes.</w:t>
            </w:r>
          </w:p>
          <w:p w14:paraId="48C57504" w14:textId="66C115D8" w:rsidR="00C4440F" w:rsidRPr="004E2BC3" w:rsidRDefault="00C4440F" w:rsidP="00DB1F4C">
            <w:pPr>
              <w:rPr>
                <w:sz w:val="18"/>
                <w:szCs w:val="18"/>
              </w:rPr>
            </w:pPr>
          </w:p>
        </w:tc>
      </w:tr>
      <w:tr w:rsidR="004E2BC3" w:rsidRPr="00746A7A" w14:paraId="7C788760" w14:textId="77777777" w:rsidTr="00C4440F">
        <w:trPr>
          <w:trHeight w:val="300"/>
        </w:trPr>
        <w:tc>
          <w:tcPr>
            <w:tcW w:w="3078" w:type="dxa"/>
          </w:tcPr>
          <w:p w14:paraId="2413195A" w14:textId="77777777" w:rsidR="004E2BC3" w:rsidRDefault="004E2BC3" w:rsidP="00DB1F4C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Tetrad Creation</w:t>
            </w:r>
          </w:p>
        </w:tc>
        <w:tc>
          <w:tcPr>
            <w:tcW w:w="1620" w:type="dxa"/>
          </w:tcPr>
          <w:p w14:paraId="0BC04BC5" w14:textId="77777777" w:rsidR="004E2BC3" w:rsidRPr="004E2BC3" w:rsidRDefault="004E2BC3" w:rsidP="00DB1F4C">
            <w:pPr>
              <w:pStyle w:val="ListParagraph"/>
              <w:numPr>
                <w:ilvl w:val="0"/>
                <w:numId w:val="22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 xml:space="preserve">Correct </w:t>
            </w:r>
          </w:p>
        </w:tc>
        <w:tc>
          <w:tcPr>
            <w:tcW w:w="5382" w:type="dxa"/>
          </w:tcPr>
          <w:p w14:paraId="6B276F46" w14:textId="1B0E9AAE" w:rsidR="004E2BC3" w:rsidRDefault="004E2BC3" w:rsidP="00DB1F4C">
            <w:pPr>
              <w:rPr>
                <w:rFonts w:cs="Lucida Grande"/>
                <w:color w:val="333333"/>
                <w:sz w:val="18"/>
                <w:szCs w:val="18"/>
              </w:rPr>
            </w:pPr>
            <w:r w:rsidRPr="004E2BC3">
              <w:rPr>
                <w:rFonts w:cs="Lucida Grande"/>
                <w:color w:val="333333"/>
                <w:sz w:val="18"/>
                <w:szCs w:val="18"/>
              </w:rPr>
              <w:t>Tetrad created as per specification and generated randomly.</w:t>
            </w:r>
          </w:p>
          <w:p w14:paraId="62E4BECC" w14:textId="3ED45A0C" w:rsidR="004E2BC3" w:rsidRPr="004E2BC3" w:rsidRDefault="0092232E" w:rsidP="00DB1F4C">
            <w:p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The tetrad must appear at the top row – not one row down.</w:t>
            </w:r>
          </w:p>
        </w:tc>
      </w:tr>
      <w:tr w:rsidR="007C572C" w:rsidRPr="00746A7A" w14:paraId="625038D9" w14:textId="77777777" w:rsidTr="00C4440F">
        <w:trPr>
          <w:trHeight w:val="300"/>
        </w:trPr>
        <w:tc>
          <w:tcPr>
            <w:tcW w:w="3078" w:type="dxa"/>
          </w:tcPr>
          <w:p w14:paraId="722DD078" w14:textId="77777777" w:rsidR="007C572C" w:rsidRDefault="007B69D4" w:rsidP="007C572C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Arrow k</w:t>
            </w:r>
            <w:r w:rsidR="007C572C">
              <w:rPr>
                <w:b/>
                <w:sz w:val="22"/>
                <w:szCs w:val="22"/>
              </w:rPr>
              <w:t xml:space="preserve">eys </w:t>
            </w:r>
            <w:r>
              <w:rPr>
                <w:b/>
                <w:sz w:val="22"/>
                <w:szCs w:val="22"/>
              </w:rPr>
              <w:t>work correctly</w:t>
            </w:r>
          </w:p>
          <w:p w14:paraId="77F64FAF" w14:textId="77777777" w:rsid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Down</w:t>
            </w:r>
          </w:p>
          <w:p w14:paraId="0F5724EB" w14:textId="77777777" w:rsid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Left</w:t>
            </w:r>
          </w:p>
          <w:p w14:paraId="42FE241C" w14:textId="77777777" w:rsid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Right</w:t>
            </w:r>
          </w:p>
          <w:p w14:paraId="518FB488" w14:textId="7F1BE8C1" w:rsidR="004E2BC3" w:rsidRP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Space (hard drop)</w:t>
            </w:r>
          </w:p>
        </w:tc>
        <w:tc>
          <w:tcPr>
            <w:tcW w:w="1620" w:type="dxa"/>
          </w:tcPr>
          <w:p w14:paraId="110DB4D4" w14:textId="4D5FDD7D" w:rsidR="007C572C" w:rsidRPr="004E2BC3" w:rsidRDefault="00D93A91" w:rsidP="004E2BC3">
            <w:pPr>
              <w:pStyle w:val="ListParagraph"/>
              <w:numPr>
                <w:ilvl w:val="0"/>
                <w:numId w:val="17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 xml:space="preserve">Correct </w:t>
            </w:r>
          </w:p>
        </w:tc>
        <w:tc>
          <w:tcPr>
            <w:tcW w:w="5382" w:type="dxa"/>
          </w:tcPr>
          <w:p w14:paraId="0FAC0AC4" w14:textId="3A5E3DA9" w:rsidR="007C572C" w:rsidRPr="004E2BC3" w:rsidRDefault="004E2BC3" w:rsidP="004E2BC3">
            <w:pPr>
              <w:pStyle w:val="ListParagraph"/>
              <w:numPr>
                <w:ilvl w:val="0"/>
                <w:numId w:val="42"/>
              </w:numPr>
              <w:rPr>
                <w:rFonts w:cs="Lucida Grande"/>
                <w:color w:val="333333"/>
                <w:sz w:val="18"/>
                <w:szCs w:val="18"/>
              </w:rPr>
            </w:pPr>
            <w:r w:rsidRPr="004E2BC3">
              <w:rPr>
                <w:rFonts w:cs="Lucida Grande"/>
                <w:color w:val="333333"/>
                <w:sz w:val="18"/>
                <w:szCs w:val="18"/>
              </w:rPr>
              <w:t>Check that on pressing down arrow, the tetrad drops more rapidly.</w:t>
            </w:r>
          </w:p>
          <w:p w14:paraId="4C7040CE" w14:textId="5C803627" w:rsidR="004E2BC3" w:rsidRPr="004E2BC3" w:rsidRDefault="004E2BC3" w:rsidP="004E2BC3">
            <w:pPr>
              <w:pStyle w:val="ListParagraph"/>
              <w:numPr>
                <w:ilvl w:val="0"/>
                <w:numId w:val="42"/>
              </w:numPr>
              <w:rPr>
                <w:rFonts w:cs="Lucida Grande"/>
                <w:color w:val="333333"/>
                <w:sz w:val="18"/>
                <w:szCs w:val="18"/>
              </w:rPr>
            </w:pPr>
            <w:r w:rsidRPr="004E2BC3">
              <w:rPr>
                <w:rFonts w:cs="Lucida Grande"/>
                <w:color w:val="333333"/>
                <w:sz w:val="18"/>
                <w:szCs w:val="18"/>
              </w:rPr>
              <w:t>Check that on pressing the space key, the tetrad drops to the bottom.</w:t>
            </w:r>
          </w:p>
          <w:p w14:paraId="404D8A91" w14:textId="77777777" w:rsidR="004E2BC3" w:rsidRDefault="004E2BC3" w:rsidP="004E2BC3">
            <w:pPr>
              <w:pStyle w:val="ListParagraph"/>
              <w:numPr>
                <w:ilvl w:val="0"/>
                <w:numId w:val="42"/>
              </w:numPr>
              <w:rPr>
                <w:sz w:val="18"/>
                <w:szCs w:val="18"/>
              </w:rPr>
            </w:pPr>
            <w:r w:rsidRPr="004E2BC3">
              <w:rPr>
                <w:sz w:val="18"/>
                <w:szCs w:val="18"/>
              </w:rPr>
              <w:t>Specifically check at the far left and right boundaries of the grid.</w:t>
            </w:r>
          </w:p>
          <w:p w14:paraId="55DEE050" w14:textId="2AE57887" w:rsidR="004E2BC3" w:rsidRPr="004E2BC3" w:rsidRDefault="004E2BC3" w:rsidP="004E2BC3">
            <w:pPr>
              <w:pStyle w:val="ListParagraph"/>
              <w:ind w:left="360"/>
              <w:rPr>
                <w:sz w:val="18"/>
                <w:szCs w:val="18"/>
              </w:rPr>
            </w:pPr>
          </w:p>
        </w:tc>
      </w:tr>
      <w:tr w:rsidR="004E2BC3" w:rsidRPr="00746A7A" w14:paraId="7D2E95A4" w14:textId="77777777" w:rsidTr="00C4440F">
        <w:trPr>
          <w:trHeight w:val="300"/>
        </w:trPr>
        <w:tc>
          <w:tcPr>
            <w:tcW w:w="3078" w:type="dxa"/>
          </w:tcPr>
          <w:p w14:paraId="3AA1CA3A" w14:textId="77777777" w:rsidR="004E2BC3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 Letter</w:t>
            </w:r>
          </w:p>
          <w:p w14:paraId="6BD7F466" w14:textId="2008FDE3" w:rsidR="004E2BC3" w:rsidRPr="00D93A91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D93A91">
              <w:rPr>
                <w:sz w:val="18"/>
                <w:szCs w:val="18"/>
              </w:rPr>
              <w:t xml:space="preserve">Consistent </w:t>
            </w:r>
            <w:r w:rsidR="0092232E">
              <w:rPr>
                <w:sz w:val="18"/>
                <w:szCs w:val="18"/>
              </w:rPr>
              <w:t xml:space="preserve">red </w:t>
            </w:r>
            <w:r w:rsidRPr="00D93A91">
              <w:rPr>
                <w:sz w:val="18"/>
                <w:szCs w:val="18"/>
              </w:rPr>
              <w:t>color</w:t>
            </w:r>
          </w:p>
          <w:p w14:paraId="4E9DF208" w14:textId="0E202BC9" w:rsidR="004E2BC3" w:rsidRP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On pressing the up arrow, it r</w:t>
            </w:r>
            <w:r w:rsidRPr="004E2BC3">
              <w:rPr>
                <w:sz w:val="18"/>
                <w:szCs w:val="18"/>
              </w:rPr>
              <w:t>otates correctly around a mid-block</w:t>
            </w:r>
          </w:p>
        </w:tc>
        <w:tc>
          <w:tcPr>
            <w:tcW w:w="1620" w:type="dxa"/>
          </w:tcPr>
          <w:p w14:paraId="68EF6C99" w14:textId="181E53E1" w:rsidR="004E2BC3" w:rsidRPr="004E2BC3" w:rsidRDefault="004E2BC3" w:rsidP="004E2BC3">
            <w:pPr>
              <w:pStyle w:val="ListParagraph"/>
              <w:numPr>
                <w:ilvl w:val="0"/>
                <w:numId w:val="22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 xml:space="preserve">Correct </w:t>
            </w:r>
          </w:p>
        </w:tc>
        <w:tc>
          <w:tcPr>
            <w:tcW w:w="5382" w:type="dxa"/>
          </w:tcPr>
          <w:p w14:paraId="06D03930" w14:textId="485D37AD" w:rsidR="004E2BC3" w:rsidRPr="00746A7A" w:rsidRDefault="004E2BC3" w:rsidP="004E2BC3">
            <w:pPr>
              <w:rPr>
                <w:sz w:val="22"/>
                <w:szCs w:val="22"/>
              </w:rPr>
            </w:pPr>
            <w:r>
              <w:rPr>
                <w:i/>
                <w:noProof/>
                <w:vertAlign w:val="subscript"/>
              </w:rPr>
              <w:drawing>
                <wp:inline distT="0" distB="0" distL="0" distR="0" wp14:anchorId="3B2DBEC4" wp14:editId="07B61155">
                  <wp:extent cx="1581912" cy="594360"/>
                  <wp:effectExtent l="0" t="0" r="0" b="2540"/>
                  <wp:docPr id="6" name="Picture 6" descr="TetradIRot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etradIRotation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912" cy="59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BC3" w:rsidRPr="00746A7A" w14:paraId="6A0451E9" w14:textId="77777777" w:rsidTr="00C4440F">
        <w:trPr>
          <w:trHeight w:val="300"/>
        </w:trPr>
        <w:tc>
          <w:tcPr>
            <w:tcW w:w="3078" w:type="dxa"/>
          </w:tcPr>
          <w:p w14:paraId="7F2F9F0C" w14:textId="77777777" w:rsidR="004E2BC3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T Letter</w:t>
            </w:r>
          </w:p>
          <w:p w14:paraId="60F593E8" w14:textId="022C22B7" w:rsidR="004E2BC3" w:rsidRPr="00D93A91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D93A91">
              <w:rPr>
                <w:sz w:val="18"/>
                <w:szCs w:val="18"/>
              </w:rPr>
              <w:t xml:space="preserve">Consistent </w:t>
            </w:r>
            <w:r w:rsidR="0092232E">
              <w:rPr>
                <w:sz w:val="18"/>
                <w:szCs w:val="18"/>
              </w:rPr>
              <w:t xml:space="preserve">gray </w:t>
            </w:r>
            <w:r w:rsidRPr="00D93A91">
              <w:rPr>
                <w:sz w:val="18"/>
                <w:szCs w:val="18"/>
              </w:rPr>
              <w:t>color</w:t>
            </w:r>
          </w:p>
          <w:p w14:paraId="2A067278" w14:textId="3EC1FF7D" w:rsidR="004E2BC3" w:rsidRP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4E2BC3">
              <w:rPr>
                <w:sz w:val="18"/>
                <w:szCs w:val="18"/>
              </w:rPr>
              <w:t>Rotates correctly around the mid-block</w:t>
            </w:r>
          </w:p>
        </w:tc>
        <w:tc>
          <w:tcPr>
            <w:tcW w:w="1620" w:type="dxa"/>
          </w:tcPr>
          <w:p w14:paraId="534E8EDD" w14:textId="6BAA9A97" w:rsidR="004E2BC3" w:rsidRPr="004E2BC3" w:rsidRDefault="004E2BC3" w:rsidP="004E2BC3">
            <w:pPr>
              <w:pStyle w:val="ListParagraph"/>
              <w:numPr>
                <w:ilvl w:val="0"/>
                <w:numId w:val="24"/>
              </w:numPr>
              <w:rPr>
                <w:b/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 xml:space="preserve">Correct </w:t>
            </w:r>
          </w:p>
        </w:tc>
        <w:tc>
          <w:tcPr>
            <w:tcW w:w="5382" w:type="dxa"/>
          </w:tcPr>
          <w:p w14:paraId="295CD92D" w14:textId="50D37FBA" w:rsidR="004E2BC3" w:rsidRPr="00746A7A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i/>
                <w:noProof/>
                <w:vertAlign w:val="subscript"/>
              </w:rPr>
              <w:drawing>
                <wp:inline distT="0" distB="0" distL="0" distR="0" wp14:anchorId="6DAF7472" wp14:editId="1964CF6B">
                  <wp:extent cx="1554480" cy="594360"/>
                  <wp:effectExtent l="0" t="0" r="0" b="2540"/>
                  <wp:docPr id="7" name="Picture 7" descr="TetradTRot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TetradTRotation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80" cy="59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BC3" w:rsidRPr="00746A7A" w14:paraId="62463F6E" w14:textId="77777777" w:rsidTr="00C4440F">
        <w:trPr>
          <w:trHeight w:val="300"/>
        </w:trPr>
        <w:tc>
          <w:tcPr>
            <w:tcW w:w="3078" w:type="dxa"/>
          </w:tcPr>
          <w:p w14:paraId="42C74B2F" w14:textId="77777777" w:rsidR="004E2BC3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O Letter</w:t>
            </w:r>
          </w:p>
          <w:p w14:paraId="2CBD6FFC" w14:textId="4E006E5D" w:rsid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D93A91">
              <w:rPr>
                <w:sz w:val="18"/>
                <w:szCs w:val="18"/>
              </w:rPr>
              <w:t xml:space="preserve">Consistent </w:t>
            </w:r>
            <w:r w:rsidR="0092232E">
              <w:rPr>
                <w:sz w:val="18"/>
                <w:szCs w:val="18"/>
              </w:rPr>
              <w:t xml:space="preserve">cyan </w:t>
            </w:r>
            <w:r w:rsidRPr="00D93A91">
              <w:rPr>
                <w:sz w:val="18"/>
                <w:szCs w:val="18"/>
              </w:rPr>
              <w:t>color</w:t>
            </w:r>
          </w:p>
          <w:p w14:paraId="472D8892" w14:textId="67C286E2" w:rsidR="004E2BC3" w:rsidRPr="004E2BC3" w:rsidRDefault="004E2BC3" w:rsidP="004E2BC3">
            <w:pPr>
              <w:pStyle w:val="ListParagraph"/>
              <w:rPr>
                <w:sz w:val="18"/>
                <w:szCs w:val="18"/>
              </w:rPr>
            </w:pPr>
          </w:p>
        </w:tc>
        <w:tc>
          <w:tcPr>
            <w:tcW w:w="1620" w:type="dxa"/>
          </w:tcPr>
          <w:p w14:paraId="176A5996" w14:textId="32F078D9" w:rsidR="004E2BC3" w:rsidRPr="004E2BC3" w:rsidRDefault="004E2BC3" w:rsidP="004E2BC3">
            <w:pPr>
              <w:pStyle w:val="ListParagraph"/>
              <w:numPr>
                <w:ilvl w:val="0"/>
                <w:numId w:val="28"/>
              </w:numPr>
              <w:rPr>
                <w:b/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7BD98167" w14:textId="152322A3" w:rsidR="004E2BC3" w:rsidRPr="00D93A91" w:rsidRDefault="004E2BC3" w:rsidP="004E2BC3">
            <w:pPr>
              <w:rPr>
                <w:sz w:val="18"/>
                <w:szCs w:val="18"/>
              </w:rPr>
            </w:pPr>
            <w:r w:rsidRPr="00D93A91">
              <w:rPr>
                <w:sz w:val="18"/>
                <w:szCs w:val="18"/>
              </w:rPr>
              <w:t>Does not rotate.</w:t>
            </w:r>
          </w:p>
        </w:tc>
      </w:tr>
      <w:tr w:rsidR="004E2BC3" w:rsidRPr="00746A7A" w14:paraId="02457871" w14:textId="77777777" w:rsidTr="00C4440F">
        <w:trPr>
          <w:trHeight w:val="300"/>
        </w:trPr>
        <w:tc>
          <w:tcPr>
            <w:tcW w:w="3078" w:type="dxa"/>
          </w:tcPr>
          <w:p w14:paraId="3BFC5845" w14:textId="77777777" w:rsidR="004E2BC3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L Letter</w:t>
            </w:r>
          </w:p>
          <w:p w14:paraId="456E64C6" w14:textId="39E33E66" w:rsidR="004E2BC3" w:rsidRP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D93A91">
              <w:rPr>
                <w:sz w:val="18"/>
                <w:szCs w:val="18"/>
              </w:rPr>
              <w:t xml:space="preserve">Consistent </w:t>
            </w:r>
            <w:r w:rsidR="0092232E">
              <w:rPr>
                <w:sz w:val="18"/>
                <w:szCs w:val="18"/>
              </w:rPr>
              <w:t xml:space="preserve">yellow </w:t>
            </w:r>
            <w:r w:rsidRPr="00D93A91">
              <w:rPr>
                <w:sz w:val="18"/>
                <w:szCs w:val="18"/>
              </w:rPr>
              <w:t>color</w:t>
            </w:r>
          </w:p>
          <w:p w14:paraId="64A514C4" w14:textId="72691C45" w:rsidR="004E2BC3" w:rsidRP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4E2BC3">
              <w:rPr>
                <w:sz w:val="18"/>
                <w:szCs w:val="18"/>
              </w:rPr>
              <w:t>Rotates correctly around a mid-block</w:t>
            </w:r>
          </w:p>
        </w:tc>
        <w:tc>
          <w:tcPr>
            <w:tcW w:w="1620" w:type="dxa"/>
          </w:tcPr>
          <w:p w14:paraId="0FAEDB80" w14:textId="5DD94FA8" w:rsidR="004E2BC3" w:rsidRPr="004E2BC3" w:rsidRDefault="004E2BC3" w:rsidP="004E2BC3">
            <w:pPr>
              <w:pStyle w:val="ListParagraph"/>
              <w:numPr>
                <w:ilvl w:val="0"/>
                <w:numId w:val="28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7C5FCCEC" w14:textId="59F6EFDE" w:rsidR="004E2BC3" w:rsidRPr="00746A7A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i/>
                <w:noProof/>
                <w:vertAlign w:val="subscript"/>
              </w:rPr>
              <w:drawing>
                <wp:inline distT="0" distB="0" distL="0" distR="0" wp14:anchorId="715CF60E" wp14:editId="2E9FCE3F">
                  <wp:extent cx="1554480" cy="594360"/>
                  <wp:effectExtent l="0" t="0" r="0" b="2540"/>
                  <wp:docPr id="8" name="Picture 8" descr="TetradLRot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TetradLRotation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80" cy="59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BC3" w:rsidRPr="00746A7A" w14:paraId="7F1B2475" w14:textId="77777777" w:rsidTr="00C4440F">
        <w:trPr>
          <w:trHeight w:val="300"/>
        </w:trPr>
        <w:tc>
          <w:tcPr>
            <w:tcW w:w="3078" w:type="dxa"/>
          </w:tcPr>
          <w:p w14:paraId="3E2A4085" w14:textId="77777777" w:rsidR="004E2BC3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 Letter</w:t>
            </w:r>
          </w:p>
          <w:p w14:paraId="75FA145E" w14:textId="4FE70A92" w:rsidR="004E2BC3" w:rsidRPr="00D93A91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D93A91">
              <w:rPr>
                <w:sz w:val="18"/>
                <w:szCs w:val="18"/>
              </w:rPr>
              <w:t xml:space="preserve">Consistent </w:t>
            </w:r>
            <w:r w:rsidR="0092232E">
              <w:rPr>
                <w:sz w:val="18"/>
                <w:szCs w:val="18"/>
              </w:rPr>
              <w:t xml:space="preserve">magenta </w:t>
            </w:r>
            <w:r w:rsidRPr="00D93A91">
              <w:rPr>
                <w:sz w:val="18"/>
                <w:szCs w:val="18"/>
              </w:rPr>
              <w:t>color</w:t>
            </w:r>
          </w:p>
          <w:p w14:paraId="274A60C2" w14:textId="3A2D78A1" w:rsidR="004E2BC3" w:rsidRP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4E2BC3">
              <w:rPr>
                <w:sz w:val="18"/>
                <w:szCs w:val="18"/>
              </w:rPr>
              <w:t>Rotates correctly around a mid-block</w:t>
            </w:r>
          </w:p>
        </w:tc>
        <w:tc>
          <w:tcPr>
            <w:tcW w:w="1620" w:type="dxa"/>
          </w:tcPr>
          <w:p w14:paraId="10AA5EC1" w14:textId="1374E46A" w:rsidR="004E2BC3" w:rsidRPr="004E2BC3" w:rsidRDefault="004E2BC3" w:rsidP="004E2BC3">
            <w:pPr>
              <w:pStyle w:val="ListParagraph"/>
              <w:numPr>
                <w:ilvl w:val="0"/>
                <w:numId w:val="44"/>
              </w:numPr>
              <w:rPr>
                <w:b/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2581C97A" w14:textId="06E7020A" w:rsidR="004E2BC3" w:rsidRPr="00746A7A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i/>
                <w:noProof/>
                <w:vertAlign w:val="subscript"/>
              </w:rPr>
              <w:drawing>
                <wp:inline distT="0" distB="0" distL="0" distR="0" wp14:anchorId="6745F413" wp14:editId="48AB071D">
                  <wp:extent cx="1554480" cy="594360"/>
                  <wp:effectExtent l="0" t="0" r="0" b="2540"/>
                  <wp:docPr id="9" name="Picture 9" descr="TetradJRot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TetradJRotation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80" cy="59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BC3" w:rsidRPr="00746A7A" w14:paraId="175A646E" w14:textId="77777777" w:rsidTr="00C4440F">
        <w:trPr>
          <w:trHeight w:val="300"/>
        </w:trPr>
        <w:tc>
          <w:tcPr>
            <w:tcW w:w="3078" w:type="dxa"/>
          </w:tcPr>
          <w:p w14:paraId="4F52A639" w14:textId="77777777" w:rsidR="004E2BC3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S Letter</w:t>
            </w:r>
          </w:p>
          <w:p w14:paraId="30BFAD27" w14:textId="23FA8A52" w:rsidR="004E2BC3" w:rsidRPr="00D93A91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D93A91">
              <w:rPr>
                <w:sz w:val="18"/>
                <w:szCs w:val="18"/>
              </w:rPr>
              <w:t xml:space="preserve">Consistent </w:t>
            </w:r>
            <w:r w:rsidR="0092232E">
              <w:rPr>
                <w:sz w:val="18"/>
                <w:szCs w:val="18"/>
              </w:rPr>
              <w:t xml:space="preserve">blue </w:t>
            </w:r>
            <w:r w:rsidRPr="00D93A91">
              <w:rPr>
                <w:sz w:val="18"/>
                <w:szCs w:val="18"/>
              </w:rPr>
              <w:t>color</w:t>
            </w:r>
          </w:p>
          <w:p w14:paraId="11CF50AC" w14:textId="5CD3EBE2" w:rsidR="004E2BC3" w:rsidRP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4E2BC3">
              <w:rPr>
                <w:sz w:val="18"/>
                <w:szCs w:val="18"/>
              </w:rPr>
              <w:t>Rotates correctly around a mid-block</w:t>
            </w:r>
          </w:p>
        </w:tc>
        <w:tc>
          <w:tcPr>
            <w:tcW w:w="1620" w:type="dxa"/>
          </w:tcPr>
          <w:p w14:paraId="67EED46D" w14:textId="5C786ABA" w:rsidR="004E2BC3" w:rsidRPr="004E2BC3" w:rsidRDefault="004E2BC3" w:rsidP="004E2BC3">
            <w:pPr>
              <w:pStyle w:val="ListParagraph"/>
              <w:numPr>
                <w:ilvl w:val="0"/>
                <w:numId w:val="44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64832CCB" w14:textId="415C1735" w:rsidR="004E2BC3" w:rsidRPr="00746A7A" w:rsidRDefault="004E2BC3" w:rsidP="004E2BC3">
            <w:pPr>
              <w:rPr>
                <w:sz w:val="22"/>
                <w:szCs w:val="22"/>
              </w:rPr>
            </w:pPr>
            <w:r>
              <w:rPr>
                <w:i/>
                <w:noProof/>
                <w:vertAlign w:val="subscript"/>
              </w:rPr>
              <w:drawing>
                <wp:inline distT="0" distB="0" distL="0" distR="0" wp14:anchorId="04F32739" wp14:editId="09E375EC">
                  <wp:extent cx="1554480" cy="594360"/>
                  <wp:effectExtent l="0" t="0" r="0" b="2540"/>
                  <wp:docPr id="10" name="Picture 10" descr="TetradSRot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TetradSRotation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80" cy="59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BC3" w:rsidRPr="00746A7A" w14:paraId="773A7A26" w14:textId="77777777" w:rsidTr="00C4440F">
        <w:trPr>
          <w:trHeight w:val="300"/>
        </w:trPr>
        <w:tc>
          <w:tcPr>
            <w:tcW w:w="3078" w:type="dxa"/>
          </w:tcPr>
          <w:p w14:paraId="01CB8D08" w14:textId="77777777" w:rsidR="004E2BC3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Z Letter</w:t>
            </w:r>
          </w:p>
          <w:p w14:paraId="78EE20CD" w14:textId="4848A730" w:rsidR="004E2BC3" w:rsidRP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4E2BC3">
              <w:rPr>
                <w:sz w:val="18"/>
                <w:szCs w:val="18"/>
              </w:rPr>
              <w:t xml:space="preserve">Consistent </w:t>
            </w:r>
            <w:r w:rsidR="0092232E">
              <w:rPr>
                <w:sz w:val="18"/>
                <w:szCs w:val="18"/>
              </w:rPr>
              <w:t xml:space="preserve">green </w:t>
            </w:r>
            <w:r w:rsidRPr="004E2BC3">
              <w:rPr>
                <w:sz w:val="18"/>
                <w:szCs w:val="18"/>
              </w:rPr>
              <w:t>color</w:t>
            </w:r>
          </w:p>
          <w:p w14:paraId="194E7DBF" w14:textId="27EAD2C5" w:rsidR="004E2BC3" w:rsidRPr="004E2BC3" w:rsidRDefault="004E2BC3" w:rsidP="004E2BC3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4E2BC3">
              <w:rPr>
                <w:sz w:val="18"/>
                <w:szCs w:val="18"/>
              </w:rPr>
              <w:t>Rotates correctly around a mid-block</w:t>
            </w:r>
          </w:p>
        </w:tc>
        <w:tc>
          <w:tcPr>
            <w:tcW w:w="1620" w:type="dxa"/>
          </w:tcPr>
          <w:p w14:paraId="32FD5427" w14:textId="1F0EA779" w:rsidR="004E2BC3" w:rsidRPr="004E2BC3" w:rsidRDefault="004E2BC3" w:rsidP="004E2BC3">
            <w:pPr>
              <w:pStyle w:val="ListParagraph"/>
              <w:numPr>
                <w:ilvl w:val="0"/>
                <w:numId w:val="45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6FED21E6" w14:textId="21AB79BB" w:rsidR="004E2BC3" w:rsidRPr="00746A7A" w:rsidRDefault="004E2BC3" w:rsidP="004E2BC3">
            <w:pPr>
              <w:rPr>
                <w:sz w:val="22"/>
                <w:szCs w:val="22"/>
              </w:rPr>
            </w:pPr>
            <w:r>
              <w:rPr>
                <w:i/>
                <w:noProof/>
                <w:vertAlign w:val="subscript"/>
              </w:rPr>
              <w:drawing>
                <wp:inline distT="0" distB="0" distL="0" distR="0" wp14:anchorId="4A69C124" wp14:editId="18066A71">
                  <wp:extent cx="1554480" cy="594360"/>
                  <wp:effectExtent l="0" t="0" r="0" b="2540"/>
                  <wp:docPr id="11" name="Picture 11" descr="TetradZRot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etradZRotation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80" cy="59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BC3" w:rsidRPr="00746A7A" w14:paraId="7208F11A" w14:textId="77777777" w:rsidTr="00C4440F">
        <w:trPr>
          <w:trHeight w:val="300"/>
        </w:trPr>
        <w:tc>
          <w:tcPr>
            <w:tcW w:w="3078" w:type="dxa"/>
          </w:tcPr>
          <w:p w14:paraId="196CFEEA" w14:textId="0B1BDD49" w:rsidR="004E2BC3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Clear Row</w:t>
            </w:r>
          </w:p>
          <w:p w14:paraId="052EEBC1" w14:textId="2FF80F18" w:rsidR="004E2BC3" w:rsidRPr="007C572C" w:rsidRDefault="004E2BC3" w:rsidP="004E2BC3">
            <w:pPr>
              <w:pStyle w:val="ListParagraph"/>
              <w:rPr>
                <w:sz w:val="22"/>
                <w:szCs w:val="22"/>
              </w:rPr>
            </w:pPr>
          </w:p>
        </w:tc>
        <w:tc>
          <w:tcPr>
            <w:tcW w:w="1620" w:type="dxa"/>
          </w:tcPr>
          <w:p w14:paraId="30C47D71" w14:textId="641980D9" w:rsidR="004E2BC3" w:rsidRPr="004E2BC3" w:rsidRDefault="004E2BC3" w:rsidP="004E2BC3">
            <w:pPr>
              <w:pStyle w:val="ListParagraph"/>
              <w:numPr>
                <w:ilvl w:val="0"/>
                <w:numId w:val="47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7EA744D7" w14:textId="55E4400A" w:rsidR="004E2BC3" w:rsidRPr="004E2BC3" w:rsidRDefault="004E2BC3" w:rsidP="004E2BC3">
            <w:pPr>
              <w:rPr>
                <w:sz w:val="18"/>
                <w:szCs w:val="18"/>
              </w:rPr>
            </w:pPr>
            <w:r w:rsidRPr="004E2BC3">
              <w:rPr>
                <w:rFonts w:cs="Lucida Grande"/>
                <w:color w:val="333333"/>
                <w:sz w:val="18"/>
                <w:szCs w:val="18"/>
              </w:rPr>
              <w:t>Clears a row and blocks above it fall correctly to take the place of the blocks removed.</w:t>
            </w:r>
          </w:p>
        </w:tc>
      </w:tr>
      <w:tr w:rsidR="004E2BC3" w:rsidRPr="00746A7A" w14:paraId="486105DD" w14:textId="77777777" w:rsidTr="00C4440F">
        <w:trPr>
          <w:trHeight w:val="300"/>
        </w:trPr>
        <w:tc>
          <w:tcPr>
            <w:tcW w:w="3078" w:type="dxa"/>
          </w:tcPr>
          <w:p w14:paraId="14CFAB67" w14:textId="7E8D0EDD" w:rsidR="004E2BC3" w:rsidRDefault="004E2BC3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Clear Rows</w:t>
            </w:r>
          </w:p>
          <w:p w14:paraId="3BC5E8DE" w14:textId="77777777" w:rsidR="004E2BC3" w:rsidRDefault="004E2BC3" w:rsidP="004E2BC3">
            <w:pPr>
              <w:rPr>
                <w:b/>
                <w:sz w:val="22"/>
                <w:szCs w:val="22"/>
              </w:rPr>
            </w:pPr>
          </w:p>
        </w:tc>
        <w:tc>
          <w:tcPr>
            <w:tcW w:w="1620" w:type="dxa"/>
          </w:tcPr>
          <w:p w14:paraId="69BC036D" w14:textId="4A53AEE0" w:rsidR="004E2BC3" w:rsidRDefault="004E2BC3" w:rsidP="004E2BC3">
            <w:pPr>
              <w:pStyle w:val="ListParagraph"/>
              <w:numPr>
                <w:ilvl w:val="0"/>
                <w:numId w:val="41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  <w:p w14:paraId="07689468" w14:textId="77777777" w:rsidR="0092232E" w:rsidRDefault="0092232E" w:rsidP="0092232E">
            <w:pPr>
              <w:pStyle w:val="ListParagraph"/>
              <w:ind w:left="360"/>
              <w:rPr>
                <w:sz w:val="22"/>
                <w:szCs w:val="22"/>
              </w:rPr>
            </w:pPr>
          </w:p>
          <w:p w14:paraId="32836956" w14:textId="690671CA" w:rsidR="0092232E" w:rsidRPr="004E2BC3" w:rsidRDefault="0092232E" w:rsidP="004E2BC3">
            <w:pPr>
              <w:pStyle w:val="ListParagraph"/>
              <w:numPr>
                <w:ilvl w:val="0"/>
                <w:numId w:val="4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0B1B56E3" w14:textId="521202C4" w:rsidR="004E2BC3" w:rsidRDefault="004E2BC3" w:rsidP="004E2BC3">
            <w:pPr>
              <w:rPr>
                <w:rFonts w:cs="Lucida Grande"/>
                <w:color w:val="333333"/>
                <w:sz w:val="18"/>
                <w:szCs w:val="18"/>
              </w:rPr>
            </w:pPr>
            <w:r w:rsidRPr="004E2BC3">
              <w:rPr>
                <w:rFonts w:cs="Lucida Grande"/>
                <w:color w:val="333333"/>
                <w:sz w:val="18"/>
                <w:szCs w:val="18"/>
              </w:rPr>
              <w:t>Clears multiple rows leaving gap rows underneath intact. Make sure to check for gaps in rows underneath completely filled out ones.</w:t>
            </w:r>
          </w:p>
          <w:p w14:paraId="180100C2" w14:textId="77777777" w:rsidR="0092232E" w:rsidRDefault="0092232E" w:rsidP="004E2BC3">
            <w:pPr>
              <w:rPr>
                <w:rFonts w:cs="Lucida Grande"/>
                <w:color w:val="333333"/>
                <w:sz w:val="18"/>
                <w:szCs w:val="18"/>
              </w:rPr>
            </w:pPr>
          </w:p>
          <w:p w14:paraId="766CD62A" w14:textId="506E99A5" w:rsidR="004E2BC3" w:rsidRPr="004E2BC3" w:rsidRDefault="0092232E" w:rsidP="004E2BC3">
            <w:p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 xml:space="preserve">Clears four rows at a time. Tester must temporarily change the </w:t>
            </w:r>
            <w:r w:rsidR="00D9706E">
              <w:rPr>
                <w:rFonts w:cs="Lucida Grande"/>
                <w:color w:val="333333"/>
                <w:sz w:val="18"/>
                <w:szCs w:val="18"/>
              </w:rPr>
              <w:t xml:space="preserve">tetrad’s shape </w:t>
            </w:r>
            <w:r w:rsidR="00587D82">
              <w:rPr>
                <w:rFonts w:cs="Lucida Grande"/>
                <w:color w:val="333333"/>
                <w:sz w:val="18"/>
                <w:szCs w:val="18"/>
              </w:rPr>
              <w:t>to the I shape</w:t>
            </w:r>
            <w:r w:rsidR="00447A4A">
              <w:rPr>
                <w:rFonts w:cs="Lucida Grande"/>
                <w:color w:val="333333"/>
                <w:sz w:val="18"/>
                <w:szCs w:val="18"/>
              </w:rPr>
              <w:t xml:space="preserve"> -</w:t>
            </w:r>
            <w:r w:rsidR="00587D82">
              <w:rPr>
                <w:rFonts w:cs="Lucida Grande"/>
                <w:color w:val="333333"/>
                <w:sz w:val="18"/>
                <w:szCs w:val="18"/>
              </w:rPr>
              <w:t xml:space="preserve"> most likely </w:t>
            </w:r>
            <w:r w:rsidR="00447A4A">
              <w:rPr>
                <w:rFonts w:cs="Lucida Grande"/>
                <w:color w:val="333333"/>
                <w:sz w:val="18"/>
                <w:szCs w:val="18"/>
              </w:rPr>
              <w:t xml:space="preserve">by </w:t>
            </w:r>
            <w:r w:rsidR="007A49F8">
              <w:rPr>
                <w:rFonts w:cs="Lucida Grande"/>
                <w:color w:val="333333"/>
                <w:sz w:val="18"/>
                <w:szCs w:val="18"/>
              </w:rPr>
              <w:t>setting</w:t>
            </w:r>
            <w:r w:rsidR="00447A4A">
              <w:rPr>
                <w:rFonts w:cs="Lucida Grande"/>
                <w:color w:val="333333"/>
                <w:sz w:val="18"/>
                <w:szCs w:val="18"/>
              </w:rPr>
              <w:t xml:space="preserve"> </w:t>
            </w:r>
            <w:r w:rsidR="00587D82">
              <w:rPr>
                <w:rFonts w:cs="Lucida Grande"/>
                <w:color w:val="333333"/>
                <w:sz w:val="18"/>
                <w:szCs w:val="18"/>
              </w:rPr>
              <w:t xml:space="preserve">the </w:t>
            </w:r>
            <w:r>
              <w:rPr>
                <w:rFonts w:cs="Lucida Grande"/>
                <w:color w:val="333333"/>
                <w:sz w:val="18"/>
                <w:szCs w:val="18"/>
              </w:rPr>
              <w:t xml:space="preserve">random number </w:t>
            </w:r>
            <w:r w:rsidR="00587D82">
              <w:rPr>
                <w:rFonts w:cs="Lucida Grande"/>
                <w:color w:val="333333"/>
                <w:sz w:val="18"/>
                <w:szCs w:val="18"/>
              </w:rPr>
              <w:t xml:space="preserve">to </w:t>
            </w:r>
            <w:r w:rsidR="00D9706E">
              <w:rPr>
                <w:rFonts w:cs="Lucida Grande"/>
                <w:color w:val="333333"/>
                <w:sz w:val="18"/>
                <w:szCs w:val="18"/>
              </w:rPr>
              <w:t>zero</w:t>
            </w:r>
            <w:r w:rsidR="00587D82">
              <w:rPr>
                <w:rFonts w:cs="Lucida Grande"/>
                <w:color w:val="333333"/>
                <w:sz w:val="18"/>
                <w:szCs w:val="18"/>
              </w:rPr>
              <w:t xml:space="preserve"> -</w:t>
            </w:r>
            <w:r>
              <w:rPr>
                <w:rFonts w:cs="Lucida Grande"/>
                <w:color w:val="333333"/>
                <w:sz w:val="18"/>
                <w:szCs w:val="18"/>
              </w:rPr>
              <w:t xml:space="preserve"> so clearing four rows </w:t>
            </w:r>
            <w:r w:rsidR="00587D82">
              <w:rPr>
                <w:rFonts w:cs="Lucida Grande"/>
                <w:color w:val="333333"/>
                <w:sz w:val="18"/>
                <w:szCs w:val="18"/>
              </w:rPr>
              <w:t>a</w:t>
            </w:r>
            <w:r>
              <w:rPr>
                <w:rFonts w:cs="Lucida Grande"/>
                <w:color w:val="333333"/>
                <w:sz w:val="18"/>
                <w:szCs w:val="18"/>
              </w:rPr>
              <w:t>t a time can be done.</w:t>
            </w:r>
            <w:r w:rsidR="00D9706E">
              <w:rPr>
                <w:rFonts w:cs="Lucida Grande"/>
                <w:color w:val="333333"/>
                <w:sz w:val="18"/>
                <w:szCs w:val="18"/>
              </w:rPr>
              <w:t xml:space="preserve"> Tester must return the selection of the next shape to be random.</w:t>
            </w:r>
          </w:p>
        </w:tc>
      </w:tr>
      <w:tr w:rsidR="00C4440F" w:rsidRPr="00746A7A" w14:paraId="3E500AB0" w14:textId="77777777" w:rsidTr="009441E8">
        <w:trPr>
          <w:trHeight w:val="300"/>
        </w:trPr>
        <w:tc>
          <w:tcPr>
            <w:tcW w:w="10080" w:type="dxa"/>
            <w:gridSpan w:val="3"/>
          </w:tcPr>
          <w:p w14:paraId="214A4B63" w14:textId="2050C786" w:rsidR="004361AA" w:rsidRDefault="009E4FC1" w:rsidP="004E2BC3">
            <w:pPr>
              <w:rPr>
                <w:b/>
                <w:color w:val="7030A0"/>
                <w:sz w:val="22"/>
                <w:szCs w:val="22"/>
              </w:rPr>
            </w:pPr>
            <w:r w:rsidRPr="009E4FC1">
              <w:rPr>
                <w:b/>
                <w:color w:val="7030A0"/>
                <w:sz w:val="22"/>
                <w:szCs w:val="22"/>
              </w:rPr>
              <w:t xml:space="preserve">The </w:t>
            </w:r>
            <w:r w:rsidRPr="009E4FC1">
              <w:rPr>
                <w:b/>
                <w:color w:val="7030A0"/>
                <w:sz w:val="22"/>
                <w:szCs w:val="22"/>
                <w:u w:val="single"/>
              </w:rPr>
              <w:t>above tasks</w:t>
            </w:r>
            <w:r w:rsidRPr="009E4FC1">
              <w:rPr>
                <w:b/>
                <w:color w:val="7030A0"/>
                <w:sz w:val="22"/>
                <w:szCs w:val="22"/>
              </w:rPr>
              <w:t xml:space="preserve"> must be correctly done to earn a</w:t>
            </w:r>
            <w:r>
              <w:rPr>
                <w:b/>
                <w:color w:val="7030A0"/>
                <w:sz w:val="22"/>
                <w:szCs w:val="22"/>
              </w:rPr>
              <w:t>t least a</w:t>
            </w:r>
            <w:r w:rsidRPr="009E4FC1">
              <w:rPr>
                <w:b/>
                <w:color w:val="7030A0"/>
                <w:sz w:val="22"/>
                <w:szCs w:val="22"/>
              </w:rPr>
              <w:t xml:space="preserve"> 9</w:t>
            </w:r>
            <w:r w:rsidR="00695541">
              <w:rPr>
                <w:b/>
                <w:color w:val="7030A0"/>
                <w:sz w:val="22"/>
                <w:szCs w:val="22"/>
              </w:rPr>
              <w:t>6</w:t>
            </w:r>
            <w:r w:rsidRPr="009E4FC1">
              <w:rPr>
                <w:b/>
                <w:color w:val="7030A0"/>
                <w:sz w:val="22"/>
                <w:szCs w:val="22"/>
              </w:rPr>
              <w:t xml:space="preserve">% in APCS A and 90% in APCS DS. </w:t>
            </w:r>
          </w:p>
          <w:p w14:paraId="6BDD8C8F" w14:textId="65A10062" w:rsidR="004361AA" w:rsidRDefault="004361AA" w:rsidP="004E2BC3">
            <w:pPr>
              <w:rPr>
                <w:b/>
                <w:color w:val="7030A0"/>
                <w:sz w:val="22"/>
                <w:szCs w:val="22"/>
              </w:rPr>
            </w:pPr>
          </w:p>
          <w:p w14:paraId="45B3A8E2" w14:textId="2037195F" w:rsidR="004361AA" w:rsidRDefault="004361AA" w:rsidP="004E2BC3">
            <w:pPr>
              <w:rPr>
                <w:b/>
                <w:color w:val="7030A0"/>
                <w:sz w:val="22"/>
                <w:szCs w:val="22"/>
              </w:rPr>
            </w:pPr>
            <w:r w:rsidRPr="009E4FC1">
              <w:rPr>
                <w:b/>
                <w:color w:val="7030A0"/>
                <w:sz w:val="22"/>
                <w:szCs w:val="22"/>
              </w:rPr>
              <w:t>The Tet</w:t>
            </w:r>
            <w:r>
              <w:rPr>
                <w:b/>
                <w:color w:val="7030A0"/>
                <w:sz w:val="22"/>
                <w:szCs w:val="22"/>
              </w:rPr>
              <w:t>r</w:t>
            </w:r>
            <w:r w:rsidRPr="009E4FC1">
              <w:rPr>
                <w:b/>
                <w:color w:val="7030A0"/>
                <w:sz w:val="22"/>
                <w:szCs w:val="22"/>
              </w:rPr>
              <w:t xml:space="preserve">is Lab document has additional options listed.  </w:t>
            </w:r>
            <w:r>
              <w:rPr>
                <w:b/>
                <w:color w:val="7030A0"/>
                <w:sz w:val="22"/>
                <w:szCs w:val="22"/>
              </w:rPr>
              <w:t>APCS A students must complete</w:t>
            </w:r>
            <w:r w:rsidR="00D85F86">
              <w:rPr>
                <w:b/>
                <w:color w:val="7030A0"/>
                <w:sz w:val="22"/>
                <w:szCs w:val="22"/>
              </w:rPr>
              <w:t xml:space="preserve"> at least two</w:t>
            </w:r>
            <w:r>
              <w:rPr>
                <w:b/>
                <w:color w:val="7030A0"/>
                <w:sz w:val="22"/>
                <w:szCs w:val="22"/>
              </w:rPr>
              <w:t xml:space="preserve"> additional options to earn 100%</w:t>
            </w:r>
            <w:r w:rsidR="00D85F86">
              <w:rPr>
                <w:b/>
                <w:color w:val="7030A0"/>
                <w:sz w:val="22"/>
                <w:szCs w:val="22"/>
              </w:rPr>
              <w:t>.</w:t>
            </w:r>
          </w:p>
          <w:p w14:paraId="464764FB" w14:textId="17DA004D" w:rsidR="009E4FC1" w:rsidRDefault="009E4FC1" w:rsidP="004E2BC3">
            <w:pPr>
              <w:rPr>
                <w:b/>
                <w:color w:val="7030A0"/>
                <w:sz w:val="22"/>
                <w:szCs w:val="22"/>
              </w:rPr>
            </w:pPr>
            <w:r w:rsidRPr="009E4FC1">
              <w:rPr>
                <w:b/>
                <w:color w:val="7030A0"/>
                <w:sz w:val="22"/>
                <w:szCs w:val="22"/>
              </w:rPr>
              <w:t xml:space="preserve"> </w:t>
            </w:r>
          </w:p>
          <w:p w14:paraId="6595C915" w14:textId="5E489A41" w:rsidR="00C4440F" w:rsidRPr="004E2BC3" w:rsidRDefault="00C4440F" w:rsidP="004E2BC3">
            <w:pPr>
              <w:rPr>
                <w:rFonts w:cs="Lucida Grande"/>
                <w:color w:val="333333"/>
                <w:sz w:val="18"/>
                <w:szCs w:val="18"/>
              </w:rPr>
            </w:pPr>
            <w:r w:rsidRPr="009E4FC1">
              <w:rPr>
                <w:b/>
                <w:color w:val="7030A0"/>
                <w:sz w:val="22"/>
                <w:szCs w:val="22"/>
              </w:rPr>
              <w:t xml:space="preserve">The following </w:t>
            </w:r>
            <w:r w:rsidR="009E4FC1" w:rsidRPr="009E4FC1">
              <w:rPr>
                <w:b/>
                <w:color w:val="7030A0"/>
                <w:sz w:val="22"/>
                <w:szCs w:val="22"/>
              </w:rPr>
              <w:t xml:space="preserve">two </w:t>
            </w:r>
            <w:r w:rsidR="00F24146">
              <w:rPr>
                <w:b/>
                <w:color w:val="7030A0"/>
                <w:sz w:val="22"/>
                <w:szCs w:val="22"/>
              </w:rPr>
              <w:t>options</w:t>
            </w:r>
            <w:r w:rsidR="009E4FC1" w:rsidRPr="009E4FC1">
              <w:rPr>
                <w:b/>
                <w:color w:val="7030A0"/>
                <w:sz w:val="22"/>
                <w:szCs w:val="22"/>
              </w:rPr>
              <w:t xml:space="preserve"> </w:t>
            </w:r>
            <w:r w:rsidRPr="009E4FC1">
              <w:rPr>
                <w:b/>
                <w:color w:val="7030A0"/>
                <w:sz w:val="22"/>
                <w:szCs w:val="22"/>
              </w:rPr>
              <w:t xml:space="preserve">are required for APCS DS. </w:t>
            </w:r>
          </w:p>
        </w:tc>
      </w:tr>
      <w:tr w:rsidR="00C4440F" w:rsidRPr="00746A7A" w14:paraId="419F9F1E" w14:textId="77777777" w:rsidTr="00C4440F">
        <w:trPr>
          <w:trHeight w:val="300"/>
        </w:trPr>
        <w:tc>
          <w:tcPr>
            <w:tcW w:w="3078" w:type="dxa"/>
          </w:tcPr>
          <w:p w14:paraId="46C6E334" w14:textId="57E3FA9C" w:rsidR="00C4440F" w:rsidRDefault="00C4440F" w:rsidP="00C4440F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Game End</w:t>
            </w:r>
          </w:p>
          <w:p w14:paraId="4101F1D5" w14:textId="77777777" w:rsidR="00C4440F" w:rsidRDefault="00C4440F" w:rsidP="00C4440F">
            <w:pPr>
              <w:rPr>
                <w:b/>
                <w:sz w:val="22"/>
                <w:szCs w:val="22"/>
              </w:rPr>
            </w:pPr>
          </w:p>
        </w:tc>
        <w:tc>
          <w:tcPr>
            <w:tcW w:w="1620" w:type="dxa"/>
          </w:tcPr>
          <w:p w14:paraId="02A74197" w14:textId="1108FB74" w:rsidR="00C4440F" w:rsidRPr="004E2BC3" w:rsidRDefault="00C4440F" w:rsidP="00C4440F">
            <w:pPr>
              <w:pStyle w:val="ListParagraph"/>
              <w:numPr>
                <w:ilvl w:val="0"/>
                <w:numId w:val="41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658BDCB9" w14:textId="45166053" w:rsidR="00C4440F" w:rsidRPr="00C4440F" w:rsidRDefault="00DD5C0B" w:rsidP="00C4440F">
            <w:p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bCs/>
                <w:color w:val="333333"/>
                <w:sz w:val="18"/>
                <w:szCs w:val="18"/>
              </w:rPr>
              <w:t>E</w:t>
            </w:r>
            <w:r w:rsidR="00C4440F" w:rsidRPr="00C4440F">
              <w:rPr>
                <w:rFonts w:cs="Lucida Grande"/>
                <w:bCs/>
                <w:color w:val="333333"/>
                <w:sz w:val="18"/>
                <w:szCs w:val="18"/>
              </w:rPr>
              <w:t xml:space="preserve">nds </w:t>
            </w:r>
            <w:r>
              <w:rPr>
                <w:rFonts w:cs="Lucida Grande"/>
                <w:bCs/>
                <w:color w:val="333333"/>
                <w:sz w:val="18"/>
                <w:szCs w:val="18"/>
              </w:rPr>
              <w:t xml:space="preserve">game </w:t>
            </w:r>
            <w:r w:rsidR="00C4440F" w:rsidRPr="00C4440F">
              <w:rPr>
                <w:rFonts w:cs="Lucida Grande"/>
                <w:bCs/>
                <w:color w:val="333333"/>
                <w:sz w:val="18"/>
                <w:szCs w:val="18"/>
              </w:rPr>
              <w:t>in a clean way</w:t>
            </w:r>
            <w:r w:rsidR="00F24146">
              <w:rPr>
                <w:rFonts w:cs="Lucida Grande"/>
                <w:bCs/>
                <w:color w:val="333333"/>
                <w:sz w:val="18"/>
                <w:szCs w:val="18"/>
              </w:rPr>
              <w:t>, which does not include an</w:t>
            </w:r>
            <w:r w:rsidR="00C4440F" w:rsidRPr="00C4440F">
              <w:rPr>
                <w:rFonts w:cs="Lucida Grande"/>
                <w:bCs/>
                <w:color w:val="333333"/>
                <w:sz w:val="18"/>
                <w:szCs w:val="18"/>
              </w:rPr>
              <w:t xml:space="preserve"> infinite stacking of tetrads.</w:t>
            </w:r>
          </w:p>
        </w:tc>
      </w:tr>
      <w:tr w:rsidR="00C4440F" w:rsidRPr="00746A7A" w14:paraId="7E54B7C4" w14:textId="77777777" w:rsidTr="00C4440F">
        <w:trPr>
          <w:trHeight w:val="300"/>
        </w:trPr>
        <w:tc>
          <w:tcPr>
            <w:tcW w:w="3078" w:type="dxa"/>
          </w:tcPr>
          <w:p w14:paraId="74E556BD" w14:textId="77777777" w:rsidR="00C4440F" w:rsidRDefault="00C4440F" w:rsidP="004E2BC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Score and Display</w:t>
            </w:r>
          </w:p>
          <w:p w14:paraId="70951BAC" w14:textId="4E64322A" w:rsidR="00C4440F" w:rsidRDefault="00C4440F" w:rsidP="004E2BC3">
            <w:pPr>
              <w:rPr>
                <w:b/>
                <w:sz w:val="22"/>
                <w:szCs w:val="22"/>
              </w:rPr>
            </w:pPr>
          </w:p>
        </w:tc>
        <w:tc>
          <w:tcPr>
            <w:tcW w:w="1620" w:type="dxa"/>
          </w:tcPr>
          <w:p w14:paraId="2353855B" w14:textId="54BC8600" w:rsidR="00C4440F" w:rsidRPr="004E2BC3" w:rsidRDefault="00C4440F" w:rsidP="004E2BC3">
            <w:pPr>
              <w:pStyle w:val="ListParagraph"/>
              <w:numPr>
                <w:ilvl w:val="0"/>
                <w:numId w:val="41"/>
              </w:numPr>
              <w:rPr>
                <w:sz w:val="22"/>
                <w:szCs w:val="22"/>
              </w:rPr>
            </w:pPr>
            <w:r w:rsidRPr="004E2BC3"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562FAEE0" w14:textId="5C8F2B38" w:rsidR="00C4440F" w:rsidRPr="00C4440F" w:rsidRDefault="00C4440F" w:rsidP="004E2BC3">
            <w:pPr>
              <w:rPr>
                <w:rFonts w:cs="Courier New"/>
                <w:bCs/>
                <w:color w:val="333333"/>
                <w:sz w:val="18"/>
                <w:szCs w:val="18"/>
              </w:rPr>
            </w:pPr>
            <w:r w:rsidRPr="00C4440F">
              <w:rPr>
                <w:rFonts w:cs="Lucida Grande"/>
                <w:bCs/>
                <w:color w:val="333333"/>
                <w:sz w:val="18"/>
                <w:szCs w:val="18"/>
              </w:rPr>
              <w:t xml:space="preserve">Keeps track of # of rows cleared and displays a score and gridlines on the </w:t>
            </w:r>
            <w:proofErr w:type="spellStart"/>
            <w:r w:rsidR="00F24146" w:rsidRPr="00D85F86">
              <w:rPr>
                <w:rFonts w:ascii="Courier New" w:hAnsi="Courier New" w:cs="Courier New"/>
                <w:bCs/>
                <w:color w:val="333333"/>
                <w:sz w:val="18"/>
                <w:szCs w:val="18"/>
              </w:rPr>
              <w:t>B</w:t>
            </w:r>
            <w:r w:rsidRPr="00C4440F">
              <w:rPr>
                <w:rFonts w:ascii="Courier New" w:hAnsi="Courier New" w:cs="Courier New"/>
                <w:bCs/>
                <w:color w:val="333333"/>
                <w:sz w:val="18"/>
                <w:szCs w:val="18"/>
              </w:rPr>
              <w:t>lock</w:t>
            </w:r>
            <w:r w:rsidR="00F24146">
              <w:rPr>
                <w:rFonts w:ascii="Courier New" w:hAnsi="Courier New" w:cs="Courier New"/>
                <w:bCs/>
                <w:color w:val="333333"/>
                <w:sz w:val="18"/>
                <w:szCs w:val="18"/>
              </w:rPr>
              <w:t>D</w:t>
            </w:r>
            <w:r w:rsidRPr="00C4440F">
              <w:rPr>
                <w:rFonts w:ascii="Courier New" w:hAnsi="Courier New" w:cs="Courier New"/>
                <w:bCs/>
                <w:color w:val="333333"/>
                <w:sz w:val="18"/>
                <w:szCs w:val="18"/>
              </w:rPr>
              <w:t>isplay</w:t>
            </w:r>
            <w:proofErr w:type="spellEnd"/>
            <w:r w:rsidR="00F24146" w:rsidRPr="00F24146">
              <w:rPr>
                <w:bCs/>
                <w:color w:val="333333"/>
                <w:sz w:val="18"/>
                <w:szCs w:val="18"/>
              </w:rPr>
              <w:t xml:space="preserve"> class</w:t>
            </w:r>
            <w:r w:rsidRPr="00F24146">
              <w:rPr>
                <w:bCs/>
                <w:color w:val="333333"/>
                <w:sz w:val="18"/>
                <w:szCs w:val="18"/>
              </w:rPr>
              <w:t>.</w:t>
            </w:r>
          </w:p>
        </w:tc>
      </w:tr>
      <w:tr w:rsidR="00C4440F" w:rsidRPr="00746A7A" w14:paraId="2CA1CBF3" w14:textId="77777777" w:rsidTr="00DB1F4C">
        <w:trPr>
          <w:trHeight w:val="300"/>
        </w:trPr>
        <w:tc>
          <w:tcPr>
            <w:tcW w:w="10080" w:type="dxa"/>
            <w:gridSpan w:val="3"/>
          </w:tcPr>
          <w:p w14:paraId="0D951DB8" w14:textId="3B41612B" w:rsidR="00C4440F" w:rsidRPr="004361AA" w:rsidRDefault="009E4FC1" w:rsidP="00C4440F">
            <w:pPr>
              <w:rPr>
                <w:rFonts w:ascii="Lucida Grande" w:hAnsi="Lucida Grande" w:cs="Lucida Grande"/>
                <w:color w:val="7030A0"/>
                <w:sz w:val="18"/>
                <w:szCs w:val="18"/>
              </w:rPr>
            </w:pPr>
            <w:r w:rsidRPr="004361AA">
              <w:rPr>
                <w:b/>
                <w:color w:val="7030A0"/>
                <w:sz w:val="22"/>
                <w:szCs w:val="22"/>
              </w:rPr>
              <w:t>APCS DS must do at least three</w:t>
            </w:r>
            <w:r w:rsidR="00F24146">
              <w:rPr>
                <w:b/>
                <w:color w:val="7030A0"/>
                <w:sz w:val="22"/>
                <w:szCs w:val="22"/>
              </w:rPr>
              <w:t xml:space="preserve"> more</w:t>
            </w:r>
            <w:r w:rsidRPr="004361AA">
              <w:rPr>
                <w:b/>
                <w:color w:val="7030A0"/>
                <w:sz w:val="22"/>
                <w:szCs w:val="22"/>
              </w:rPr>
              <w:t xml:space="preserve"> of </w:t>
            </w:r>
            <w:r w:rsidR="004361AA" w:rsidRPr="004361AA">
              <w:rPr>
                <w:b/>
                <w:color w:val="7030A0"/>
                <w:sz w:val="22"/>
                <w:szCs w:val="22"/>
              </w:rPr>
              <w:t xml:space="preserve">the bolded </w:t>
            </w:r>
            <w:r w:rsidR="00F24146">
              <w:rPr>
                <w:b/>
                <w:color w:val="7030A0"/>
                <w:sz w:val="22"/>
                <w:szCs w:val="22"/>
              </w:rPr>
              <w:t xml:space="preserve">additional </w:t>
            </w:r>
            <w:r w:rsidR="004361AA" w:rsidRPr="004361AA">
              <w:rPr>
                <w:b/>
                <w:color w:val="7030A0"/>
                <w:sz w:val="22"/>
                <w:szCs w:val="22"/>
              </w:rPr>
              <w:t>options to earn 100</w:t>
            </w:r>
            <w:r w:rsidR="00F24146">
              <w:rPr>
                <w:b/>
                <w:color w:val="7030A0"/>
                <w:sz w:val="22"/>
                <w:szCs w:val="22"/>
              </w:rPr>
              <w:t>%</w:t>
            </w:r>
            <w:r w:rsidR="004361AA">
              <w:rPr>
                <w:b/>
                <w:color w:val="7030A0"/>
                <w:sz w:val="22"/>
                <w:szCs w:val="22"/>
              </w:rPr>
              <w:t>.</w:t>
            </w:r>
          </w:p>
        </w:tc>
      </w:tr>
      <w:tr w:rsidR="00C4440F" w:rsidRPr="00746A7A" w14:paraId="48F5F4AE" w14:textId="77777777" w:rsidTr="00C4440F">
        <w:trPr>
          <w:trHeight w:val="300"/>
        </w:trPr>
        <w:tc>
          <w:tcPr>
            <w:tcW w:w="3078" w:type="dxa"/>
          </w:tcPr>
          <w:p w14:paraId="3D7DA4DE" w14:textId="16CC70E8" w:rsidR="00C4440F" w:rsidRPr="00C4440F" w:rsidRDefault="00C4440F" w:rsidP="00C4440F">
            <w:pPr>
              <w:rPr>
                <w:rFonts w:cs="Lucida Grande"/>
                <w:b/>
                <w:bCs/>
                <w:color w:val="333333"/>
                <w:sz w:val="22"/>
                <w:szCs w:val="22"/>
              </w:rPr>
            </w:pPr>
            <w:r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 xml:space="preserve">Additional </w:t>
            </w:r>
            <w:r w:rsidR="00D85F86">
              <w:rPr>
                <w:rFonts w:cs="Lucida Grande"/>
                <w:b/>
                <w:bCs/>
                <w:color w:val="333333"/>
                <w:sz w:val="22"/>
                <w:szCs w:val="22"/>
              </w:rPr>
              <w:t>option</w:t>
            </w:r>
            <w:r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 xml:space="preserve"> #1 </w:t>
            </w:r>
          </w:p>
          <w:p w14:paraId="740CB18E" w14:textId="21F7E0F4" w:rsidR="00C4440F" w:rsidRPr="00C4440F" w:rsidRDefault="00C4440F" w:rsidP="00C4440F">
            <w:pPr>
              <w:rPr>
                <w:rFonts w:cs="Lucida Grande"/>
                <w:color w:val="333333"/>
                <w:sz w:val="22"/>
                <w:szCs w:val="22"/>
              </w:rPr>
            </w:pPr>
          </w:p>
        </w:tc>
        <w:tc>
          <w:tcPr>
            <w:tcW w:w="1620" w:type="dxa"/>
          </w:tcPr>
          <w:p w14:paraId="260493F7" w14:textId="38736F72" w:rsidR="00C4440F" w:rsidRPr="004E2BC3" w:rsidRDefault="00C4440F" w:rsidP="004E2BC3">
            <w:pPr>
              <w:pStyle w:val="ListParagraph"/>
              <w:numPr>
                <w:ilvl w:val="0"/>
                <w:numId w:val="4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7C789298" w14:textId="32C7E0BF" w:rsidR="00C4440F" w:rsidRDefault="009E4FC1" w:rsidP="004E2BC3">
            <w:p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The author describes the additional option below:</w:t>
            </w:r>
          </w:p>
          <w:p w14:paraId="140D3E10" w14:textId="77777777" w:rsidR="009E4FC1" w:rsidRDefault="009E4FC1" w:rsidP="004E2BC3">
            <w:pPr>
              <w:rPr>
                <w:rFonts w:cs="Lucida Grande"/>
                <w:color w:val="333333"/>
                <w:sz w:val="18"/>
                <w:szCs w:val="18"/>
              </w:rPr>
            </w:pPr>
          </w:p>
          <w:p w14:paraId="18AD3C7B" w14:textId="3C7FF600" w:rsidR="0092232E" w:rsidRPr="004E2BC3" w:rsidRDefault="0092232E" w:rsidP="004E2BC3">
            <w:pPr>
              <w:rPr>
                <w:rFonts w:cs="Lucida Grande"/>
                <w:color w:val="333333"/>
                <w:sz w:val="18"/>
                <w:szCs w:val="18"/>
              </w:rPr>
            </w:pPr>
          </w:p>
        </w:tc>
      </w:tr>
      <w:tr w:rsidR="009E4FC1" w:rsidRPr="00746A7A" w14:paraId="08285304" w14:textId="77777777" w:rsidTr="00DB1F4C">
        <w:trPr>
          <w:trHeight w:val="300"/>
        </w:trPr>
        <w:tc>
          <w:tcPr>
            <w:tcW w:w="3078" w:type="dxa"/>
          </w:tcPr>
          <w:p w14:paraId="64C710FD" w14:textId="215501A8" w:rsidR="009E4FC1" w:rsidRPr="00C4440F" w:rsidRDefault="009E4FC1" w:rsidP="009E4FC1">
            <w:pPr>
              <w:rPr>
                <w:rFonts w:cs="Lucida Grande"/>
                <w:b/>
                <w:bCs/>
                <w:color w:val="333333"/>
                <w:sz w:val="22"/>
                <w:szCs w:val="22"/>
              </w:rPr>
            </w:pPr>
            <w:r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 xml:space="preserve">Additional </w:t>
            </w:r>
            <w:r w:rsidR="00D85F86">
              <w:rPr>
                <w:rFonts w:cs="Lucida Grande"/>
                <w:b/>
                <w:bCs/>
                <w:color w:val="333333"/>
                <w:sz w:val="22"/>
                <w:szCs w:val="22"/>
              </w:rPr>
              <w:t>option</w:t>
            </w:r>
            <w:r w:rsidR="00D85F86"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 xml:space="preserve"> </w:t>
            </w:r>
            <w:r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>#2</w:t>
            </w:r>
          </w:p>
          <w:p w14:paraId="43E39579" w14:textId="77777777" w:rsidR="009E4FC1" w:rsidRPr="00C4440F" w:rsidRDefault="009E4FC1" w:rsidP="009E4FC1">
            <w:pPr>
              <w:rPr>
                <w:rFonts w:cs="Lucida Grande"/>
                <w:color w:val="333333"/>
                <w:sz w:val="22"/>
                <w:szCs w:val="22"/>
              </w:rPr>
            </w:pPr>
          </w:p>
        </w:tc>
        <w:tc>
          <w:tcPr>
            <w:tcW w:w="1620" w:type="dxa"/>
          </w:tcPr>
          <w:p w14:paraId="0CEA1B73" w14:textId="77777777" w:rsidR="009E4FC1" w:rsidRPr="004E2BC3" w:rsidRDefault="009E4FC1" w:rsidP="009E4FC1">
            <w:pPr>
              <w:pStyle w:val="ListParagraph"/>
              <w:numPr>
                <w:ilvl w:val="0"/>
                <w:numId w:val="4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2DBC56A7" w14:textId="77777777" w:rsidR="009E4FC1" w:rsidRDefault="009E4FC1" w:rsidP="009E4FC1">
            <w:p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The author describes the additional option below:</w:t>
            </w:r>
          </w:p>
          <w:p w14:paraId="0C97EBDD" w14:textId="77777777" w:rsidR="009E4FC1" w:rsidRDefault="009E4FC1" w:rsidP="009E4FC1">
            <w:pPr>
              <w:rPr>
                <w:rFonts w:cs="Lucida Grande"/>
                <w:color w:val="333333"/>
                <w:sz w:val="18"/>
                <w:szCs w:val="18"/>
              </w:rPr>
            </w:pPr>
          </w:p>
          <w:p w14:paraId="0C2BD21D" w14:textId="0DB91F3D" w:rsidR="0092232E" w:rsidRPr="004E2BC3" w:rsidRDefault="0092232E" w:rsidP="009E4FC1">
            <w:pPr>
              <w:rPr>
                <w:rFonts w:cs="Lucida Grande"/>
                <w:color w:val="333333"/>
                <w:sz w:val="18"/>
                <w:szCs w:val="18"/>
              </w:rPr>
            </w:pPr>
          </w:p>
        </w:tc>
      </w:tr>
      <w:tr w:rsidR="009E4FC1" w:rsidRPr="00746A7A" w14:paraId="15F6D85D" w14:textId="77777777" w:rsidTr="00DB1F4C">
        <w:trPr>
          <w:trHeight w:val="300"/>
        </w:trPr>
        <w:tc>
          <w:tcPr>
            <w:tcW w:w="3078" w:type="dxa"/>
          </w:tcPr>
          <w:p w14:paraId="053CC09B" w14:textId="0AC0D1F3" w:rsidR="009E4FC1" w:rsidRPr="00C4440F" w:rsidRDefault="009E4FC1" w:rsidP="009E4FC1">
            <w:pPr>
              <w:rPr>
                <w:rFonts w:cs="Lucida Grande"/>
                <w:b/>
                <w:bCs/>
                <w:color w:val="333333"/>
                <w:sz w:val="22"/>
                <w:szCs w:val="22"/>
              </w:rPr>
            </w:pPr>
            <w:r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 xml:space="preserve">Additional </w:t>
            </w:r>
            <w:r w:rsidR="00D85F86">
              <w:rPr>
                <w:rFonts w:cs="Lucida Grande"/>
                <w:b/>
                <w:bCs/>
                <w:color w:val="333333"/>
                <w:sz w:val="22"/>
                <w:szCs w:val="22"/>
              </w:rPr>
              <w:t>option</w:t>
            </w:r>
            <w:r w:rsidR="00D85F86"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 xml:space="preserve"> </w:t>
            </w:r>
            <w:r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>#3</w:t>
            </w:r>
          </w:p>
          <w:p w14:paraId="06B5B98D" w14:textId="77777777" w:rsidR="009E4FC1" w:rsidRPr="00C4440F" w:rsidRDefault="009E4FC1" w:rsidP="009E4FC1">
            <w:pPr>
              <w:rPr>
                <w:rFonts w:cs="Lucida Grande"/>
                <w:color w:val="333333"/>
                <w:sz w:val="22"/>
                <w:szCs w:val="22"/>
              </w:rPr>
            </w:pPr>
          </w:p>
        </w:tc>
        <w:tc>
          <w:tcPr>
            <w:tcW w:w="1620" w:type="dxa"/>
          </w:tcPr>
          <w:p w14:paraId="049C1564" w14:textId="77777777" w:rsidR="009E4FC1" w:rsidRPr="004E2BC3" w:rsidRDefault="009E4FC1" w:rsidP="009E4FC1">
            <w:pPr>
              <w:pStyle w:val="ListParagraph"/>
              <w:numPr>
                <w:ilvl w:val="0"/>
                <w:numId w:val="4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3B403110" w14:textId="2C31A9FF" w:rsidR="009E4FC1" w:rsidRDefault="009E4FC1" w:rsidP="009E4FC1">
            <w:p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The author describes the additional option below:</w:t>
            </w:r>
          </w:p>
          <w:p w14:paraId="085356FC" w14:textId="77777777" w:rsidR="00587D82" w:rsidRDefault="00587D82" w:rsidP="009E4FC1">
            <w:pPr>
              <w:rPr>
                <w:rFonts w:cs="Lucida Grande"/>
                <w:color w:val="333333"/>
                <w:sz w:val="18"/>
                <w:szCs w:val="18"/>
              </w:rPr>
            </w:pPr>
          </w:p>
          <w:p w14:paraId="72ED5586" w14:textId="036A0C65" w:rsidR="009E4FC1" w:rsidRPr="004E2BC3" w:rsidRDefault="009E4FC1" w:rsidP="009E4FC1">
            <w:pPr>
              <w:rPr>
                <w:rFonts w:cs="Lucida Grande"/>
                <w:color w:val="333333"/>
                <w:sz w:val="18"/>
                <w:szCs w:val="18"/>
              </w:rPr>
            </w:pPr>
          </w:p>
        </w:tc>
      </w:tr>
      <w:tr w:rsidR="009E4FC1" w:rsidRPr="00746A7A" w14:paraId="255E3A55" w14:textId="77777777" w:rsidTr="00DB1F4C">
        <w:trPr>
          <w:trHeight w:val="300"/>
        </w:trPr>
        <w:tc>
          <w:tcPr>
            <w:tcW w:w="3078" w:type="dxa"/>
          </w:tcPr>
          <w:p w14:paraId="7507B365" w14:textId="428D3181" w:rsidR="009E4FC1" w:rsidRPr="0092232E" w:rsidRDefault="009E4FC1" w:rsidP="009E4FC1">
            <w:pPr>
              <w:rPr>
                <w:rFonts w:cs="Lucida Grande"/>
                <w:b/>
                <w:bCs/>
                <w:color w:val="333333"/>
                <w:sz w:val="22"/>
                <w:szCs w:val="22"/>
              </w:rPr>
            </w:pPr>
            <w:r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 xml:space="preserve">Additional </w:t>
            </w:r>
            <w:r w:rsidR="00D85F86">
              <w:rPr>
                <w:rFonts w:cs="Lucida Grande"/>
                <w:b/>
                <w:bCs/>
                <w:color w:val="333333"/>
                <w:sz w:val="22"/>
                <w:szCs w:val="22"/>
              </w:rPr>
              <w:t>option</w:t>
            </w:r>
            <w:r w:rsidR="00D85F86"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 xml:space="preserve"> </w:t>
            </w:r>
            <w:r w:rsidRPr="00C4440F">
              <w:rPr>
                <w:rFonts w:cs="Lucida Grande"/>
                <w:b/>
                <w:bCs/>
                <w:color w:val="333333"/>
                <w:sz w:val="22"/>
                <w:szCs w:val="22"/>
              </w:rPr>
              <w:t>#4</w:t>
            </w:r>
          </w:p>
        </w:tc>
        <w:tc>
          <w:tcPr>
            <w:tcW w:w="1620" w:type="dxa"/>
          </w:tcPr>
          <w:p w14:paraId="437A1823" w14:textId="77777777" w:rsidR="009E4FC1" w:rsidRPr="004E2BC3" w:rsidRDefault="009E4FC1" w:rsidP="009E4FC1">
            <w:pPr>
              <w:pStyle w:val="ListParagraph"/>
              <w:numPr>
                <w:ilvl w:val="0"/>
                <w:numId w:val="4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Correct</w:t>
            </w:r>
          </w:p>
        </w:tc>
        <w:tc>
          <w:tcPr>
            <w:tcW w:w="5382" w:type="dxa"/>
          </w:tcPr>
          <w:p w14:paraId="07DCDF74" w14:textId="3DB0E7EC" w:rsidR="00F350DC" w:rsidRDefault="009E4FC1" w:rsidP="009E4FC1">
            <w:pPr>
              <w:rPr>
                <w:rFonts w:cs="Lucida Grande"/>
                <w:color w:val="333333"/>
                <w:sz w:val="18"/>
                <w:szCs w:val="18"/>
              </w:rPr>
            </w:pPr>
            <w:r>
              <w:rPr>
                <w:rFonts w:cs="Lucida Grande"/>
                <w:color w:val="333333"/>
                <w:sz w:val="18"/>
                <w:szCs w:val="18"/>
              </w:rPr>
              <w:t>The author describes the additional option below:</w:t>
            </w:r>
          </w:p>
          <w:p w14:paraId="3DFCC6AA" w14:textId="48CE3685" w:rsidR="009E4FC1" w:rsidRPr="004E2BC3" w:rsidRDefault="009E4FC1" w:rsidP="009E4FC1">
            <w:pPr>
              <w:rPr>
                <w:rFonts w:cs="Lucida Grande"/>
                <w:color w:val="333333"/>
                <w:sz w:val="18"/>
                <w:szCs w:val="18"/>
              </w:rPr>
            </w:pPr>
          </w:p>
        </w:tc>
      </w:tr>
    </w:tbl>
    <w:p w14:paraId="69029B0D" w14:textId="77777777" w:rsidR="007C572C" w:rsidRDefault="007C572C" w:rsidP="00136915">
      <w:pPr>
        <w:rPr>
          <w:sz w:val="26"/>
          <w:szCs w:val="26"/>
        </w:rPr>
      </w:pPr>
    </w:p>
    <w:sectPr w:rsidR="007C572C" w:rsidSect="00D9706E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440" w:bottom="128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0EC545" w14:textId="77777777" w:rsidR="004C166A" w:rsidRDefault="004C166A" w:rsidP="00053806">
      <w:r>
        <w:separator/>
      </w:r>
    </w:p>
  </w:endnote>
  <w:endnote w:type="continuationSeparator" w:id="0">
    <w:p w14:paraId="6D51B310" w14:textId="77777777" w:rsidR="004C166A" w:rsidRDefault="004C166A" w:rsidP="000538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5B266C" w14:textId="77777777" w:rsidR="00F945C1" w:rsidRDefault="00F945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AD56B0" w14:textId="3593E7FC" w:rsidR="00053806" w:rsidRPr="00053806" w:rsidRDefault="00F945C1">
    <w:pPr>
      <w:pStyle w:val="Footer"/>
      <w:rPr>
        <w:sz w:val="16"/>
        <w:szCs w:val="16"/>
      </w:rPr>
    </w:pPr>
    <w:r>
      <w:rPr>
        <w:sz w:val="16"/>
        <w:szCs w:val="16"/>
      </w:rPr>
      <w:t>March</w:t>
    </w:r>
    <w:r w:rsidR="00130E75">
      <w:rPr>
        <w:sz w:val="16"/>
        <w:szCs w:val="16"/>
      </w:rPr>
      <w:t xml:space="preserve"> </w:t>
    </w:r>
    <w:r w:rsidR="0092232E">
      <w:rPr>
        <w:sz w:val="16"/>
        <w:szCs w:val="16"/>
      </w:rPr>
      <w:t>1</w:t>
    </w:r>
    <w:r>
      <w:rPr>
        <w:sz w:val="16"/>
        <w:szCs w:val="16"/>
      </w:rPr>
      <w:t>3</w:t>
    </w:r>
    <w:r w:rsidR="00053806">
      <w:rPr>
        <w:sz w:val="16"/>
        <w:szCs w:val="16"/>
      </w:rPr>
      <w:t>, 20</w:t>
    </w:r>
    <w:r w:rsidR="0092232E">
      <w:rPr>
        <w:sz w:val="16"/>
        <w:szCs w:val="16"/>
      </w:rPr>
      <w:t>20</w:t>
    </w:r>
    <w:r w:rsidR="002E1AAF">
      <w:rPr>
        <w:sz w:val="16"/>
        <w:szCs w:val="16"/>
      </w:rPr>
      <w:t xml:space="preserve">                                </w:t>
    </w:r>
    <w:r w:rsidR="002E1AAF" w:rsidRPr="002E1AAF">
      <w:rPr>
        <w:sz w:val="16"/>
        <w:szCs w:val="16"/>
      </w:rPr>
      <w:fldChar w:fldCharType="begin"/>
    </w:r>
    <w:r w:rsidR="002E1AAF" w:rsidRPr="002E1AAF">
      <w:rPr>
        <w:sz w:val="16"/>
        <w:szCs w:val="16"/>
      </w:rPr>
      <w:instrText xml:space="preserve"> FILENAME </w:instrText>
    </w:r>
    <w:r w:rsidR="002E1AAF" w:rsidRPr="002E1AAF">
      <w:rPr>
        <w:sz w:val="16"/>
        <w:szCs w:val="16"/>
      </w:rPr>
      <w:fldChar w:fldCharType="separate"/>
    </w:r>
    <w:r w:rsidR="007A49F8">
      <w:rPr>
        <w:noProof/>
        <w:sz w:val="16"/>
        <w:szCs w:val="16"/>
      </w:rPr>
      <w:t>6247 SK Tetris PeerReview.docx</w:t>
    </w:r>
    <w:r w:rsidR="002E1AAF" w:rsidRPr="002E1AAF">
      <w:rPr>
        <w:sz w:val="16"/>
        <w:szCs w:val="16"/>
      </w:rPr>
      <w:fldChar w:fldCharType="end"/>
    </w:r>
    <w:r w:rsidR="002E1AAF">
      <w:rPr>
        <w:sz w:val="16"/>
        <w:szCs w:val="16"/>
      </w:rPr>
      <w:t xml:space="preserve">. </w:t>
    </w:r>
    <w:r w:rsidR="00053806">
      <w:rPr>
        <w:sz w:val="16"/>
        <w:szCs w:val="16"/>
      </w:rPr>
      <w:t xml:space="preserve">All right reserved © The Harker School. </w:t>
    </w:r>
    <w:r w:rsidR="00C4440F">
      <w:rPr>
        <w:sz w:val="16"/>
        <w:szCs w:val="16"/>
      </w:rPr>
      <w:t xml:space="preserve">                               </w:t>
    </w:r>
    <w:r w:rsidR="00053806" w:rsidRPr="00053806">
      <w:rPr>
        <w:sz w:val="16"/>
        <w:szCs w:val="16"/>
      </w:rPr>
      <w:t xml:space="preserve">Page </w:t>
    </w:r>
    <w:r w:rsidR="00053806" w:rsidRPr="00053806">
      <w:rPr>
        <w:sz w:val="16"/>
        <w:szCs w:val="16"/>
      </w:rPr>
      <w:fldChar w:fldCharType="begin"/>
    </w:r>
    <w:r w:rsidR="00053806" w:rsidRPr="00053806">
      <w:rPr>
        <w:sz w:val="16"/>
        <w:szCs w:val="16"/>
      </w:rPr>
      <w:instrText xml:space="preserve"> PAGE </w:instrText>
    </w:r>
    <w:r w:rsidR="00053806" w:rsidRPr="00053806">
      <w:rPr>
        <w:sz w:val="16"/>
        <w:szCs w:val="16"/>
      </w:rPr>
      <w:fldChar w:fldCharType="separate"/>
    </w:r>
    <w:r w:rsidR="00053806">
      <w:rPr>
        <w:noProof/>
        <w:sz w:val="16"/>
        <w:szCs w:val="16"/>
      </w:rPr>
      <w:t>1</w:t>
    </w:r>
    <w:r w:rsidR="00053806" w:rsidRPr="00053806">
      <w:rPr>
        <w:sz w:val="16"/>
        <w:szCs w:val="16"/>
      </w:rPr>
      <w:fldChar w:fldCharType="end"/>
    </w:r>
    <w:r w:rsidR="00053806" w:rsidRPr="00053806">
      <w:rPr>
        <w:sz w:val="16"/>
        <w:szCs w:val="16"/>
      </w:rPr>
      <w:t xml:space="preserve"> of </w:t>
    </w:r>
    <w:r w:rsidR="00053806" w:rsidRPr="00053806">
      <w:rPr>
        <w:sz w:val="16"/>
        <w:szCs w:val="16"/>
      </w:rPr>
      <w:fldChar w:fldCharType="begin"/>
    </w:r>
    <w:r w:rsidR="00053806" w:rsidRPr="00053806">
      <w:rPr>
        <w:sz w:val="16"/>
        <w:szCs w:val="16"/>
      </w:rPr>
      <w:instrText xml:space="preserve"> NUMPAGES </w:instrText>
    </w:r>
    <w:r w:rsidR="00053806" w:rsidRPr="00053806">
      <w:rPr>
        <w:sz w:val="16"/>
        <w:szCs w:val="16"/>
      </w:rPr>
      <w:fldChar w:fldCharType="separate"/>
    </w:r>
    <w:r w:rsidR="00053806">
      <w:rPr>
        <w:noProof/>
        <w:sz w:val="16"/>
        <w:szCs w:val="16"/>
      </w:rPr>
      <w:t>2</w:t>
    </w:r>
    <w:r w:rsidR="00053806" w:rsidRPr="00053806">
      <w:rPr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81736" w14:textId="77777777" w:rsidR="00F945C1" w:rsidRDefault="00F945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C2CA1F" w14:textId="77777777" w:rsidR="004C166A" w:rsidRDefault="004C166A" w:rsidP="00053806">
      <w:r>
        <w:separator/>
      </w:r>
    </w:p>
  </w:footnote>
  <w:footnote w:type="continuationSeparator" w:id="0">
    <w:p w14:paraId="6925647C" w14:textId="77777777" w:rsidR="004C166A" w:rsidRDefault="004C166A" w:rsidP="000538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2B4453" w14:textId="77777777" w:rsidR="00F945C1" w:rsidRDefault="00F945C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99B983" w14:textId="235EC76B" w:rsidR="00053806" w:rsidRPr="00D57592" w:rsidRDefault="00053806" w:rsidP="00053806">
    <w:pPr>
      <w:jc w:val="center"/>
      <w:rPr>
        <w:b/>
        <w:sz w:val="32"/>
        <w:szCs w:val="32"/>
      </w:rPr>
    </w:pPr>
    <w:r w:rsidRPr="007C572C">
      <w:rPr>
        <w:b/>
        <w:sz w:val="32"/>
        <w:szCs w:val="32"/>
      </w:rPr>
      <w:t xml:space="preserve">Tetris </w:t>
    </w:r>
    <w:r>
      <w:rPr>
        <w:b/>
        <w:sz w:val="32"/>
        <w:szCs w:val="32"/>
      </w:rPr>
      <w:t>Lab Peer Review</w:t>
    </w:r>
  </w:p>
  <w:p w14:paraId="42EB9244" w14:textId="77777777" w:rsidR="00053806" w:rsidRDefault="00053806" w:rsidP="00053806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59D103" w14:textId="77777777" w:rsidR="00F945C1" w:rsidRDefault="00F945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91A25"/>
    <w:multiLevelType w:val="multilevel"/>
    <w:tmpl w:val="08A28B30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C7AD7"/>
    <w:multiLevelType w:val="hybridMultilevel"/>
    <w:tmpl w:val="A88A29D4"/>
    <w:lvl w:ilvl="0" w:tplc="11928ABA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145121"/>
    <w:multiLevelType w:val="multilevel"/>
    <w:tmpl w:val="F670EF98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FA6391"/>
    <w:multiLevelType w:val="hybridMultilevel"/>
    <w:tmpl w:val="5408215A"/>
    <w:lvl w:ilvl="0" w:tplc="6826DD38">
      <w:numFmt w:val="bullet"/>
      <w:lvlText w:val=""/>
      <w:lvlJc w:val="left"/>
      <w:pPr>
        <w:ind w:left="180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F8E67B3"/>
    <w:multiLevelType w:val="hybridMultilevel"/>
    <w:tmpl w:val="6AD87E28"/>
    <w:lvl w:ilvl="0" w:tplc="179CFAF2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902F30"/>
    <w:multiLevelType w:val="hybridMultilevel"/>
    <w:tmpl w:val="066480EA"/>
    <w:lvl w:ilvl="0" w:tplc="179CFAF2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B75225"/>
    <w:multiLevelType w:val="hybridMultilevel"/>
    <w:tmpl w:val="4B0676E0"/>
    <w:lvl w:ilvl="0" w:tplc="179CFAF2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70584E"/>
    <w:multiLevelType w:val="hybridMultilevel"/>
    <w:tmpl w:val="78B4FB00"/>
    <w:lvl w:ilvl="0" w:tplc="BCC0C38E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94ACD"/>
    <w:multiLevelType w:val="multilevel"/>
    <w:tmpl w:val="10C254F2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4E2B96"/>
    <w:multiLevelType w:val="hybridMultilevel"/>
    <w:tmpl w:val="A01E4CAA"/>
    <w:lvl w:ilvl="0" w:tplc="CC28C402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743886"/>
    <w:multiLevelType w:val="hybridMultilevel"/>
    <w:tmpl w:val="8DB49340"/>
    <w:lvl w:ilvl="0" w:tplc="507657FC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F01E94"/>
    <w:multiLevelType w:val="multilevel"/>
    <w:tmpl w:val="0038A97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9F73E4"/>
    <w:multiLevelType w:val="hybridMultilevel"/>
    <w:tmpl w:val="86A00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C72BCA"/>
    <w:multiLevelType w:val="multilevel"/>
    <w:tmpl w:val="DC44B452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12B55"/>
    <w:multiLevelType w:val="hybridMultilevel"/>
    <w:tmpl w:val="17DE1BC2"/>
    <w:lvl w:ilvl="0" w:tplc="29BC832A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B75338"/>
    <w:multiLevelType w:val="hybridMultilevel"/>
    <w:tmpl w:val="8E8AD7F4"/>
    <w:lvl w:ilvl="0" w:tplc="F04E96DA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6F1A68"/>
    <w:multiLevelType w:val="hybridMultilevel"/>
    <w:tmpl w:val="7EE6A0F4"/>
    <w:lvl w:ilvl="0" w:tplc="430205E8">
      <w:start w:val="1"/>
      <w:numFmt w:val="bullet"/>
      <w:lvlText w:val=""/>
      <w:lvlJc w:val="left"/>
      <w:pPr>
        <w:ind w:left="360" w:hanging="216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657915"/>
    <w:multiLevelType w:val="hybridMultilevel"/>
    <w:tmpl w:val="C874C70A"/>
    <w:lvl w:ilvl="0" w:tplc="179CFAF2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516E46"/>
    <w:multiLevelType w:val="multilevel"/>
    <w:tmpl w:val="8C1ED054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C13DDB"/>
    <w:multiLevelType w:val="hybridMultilevel"/>
    <w:tmpl w:val="7CAC34F6"/>
    <w:lvl w:ilvl="0" w:tplc="B0D6732A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7F7E58"/>
    <w:multiLevelType w:val="hybridMultilevel"/>
    <w:tmpl w:val="70C254D0"/>
    <w:lvl w:ilvl="0" w:tplc="CC28C402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E00D6D"/>
    <w:multiLevelType w:val="multilevel"/>
    <w:tmpl w:val="7DD4AE66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1035C4"/>
    <w:multiLevelType w:val="multilevel"/>
    <w:tmpl w:val="2F68259C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EB7748"/>
    <w:multiLevelType w:val="multilevel"/>
    <w:tmpl w:val="995A8EAC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5F0D03"/>
    <w:multiLevelType w:val="hybridMultilevel"/>
    <w:tmpl w:val="730614C0"/>
    <w:lvl w:ilvl="0" w:tplc="846EDAD0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9B0D36"/>
    <w:multiLevelType w:val="hybridMultilevel"/>
    <w:tmpl w:val="F670EF98"/>
    <w:lvl w:ilvl="0" w:tplc="179CFAF2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8E6625"/>
    <w:multiLevelType w:val="hybridMultilevel"/>
    <w:tmpl w:val="CD2EFF7C"/>
    <w:lvl w:ilvl="0" w:tplc="179CFAF2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CE4CFD"/>
    <w:multiLevelType w:val="hybridMultilevel"/>
    <w:tmpl w:val="5232C55E"/>
    <w:lvl w:ilvl="0" w:tplc="179CFAF2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D1384E"/>
    <w:multiLevelType w:val="multilevel"/>
    <w:tmpl w:val="9E0A89BE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3D2075"/>
    <w:multiLevelType w:val="hybridMultilevel"/>
    <w:tmpl w:val="DC44B452"/>
    <w:lvl w:ilvl="0" w:tplc="179CFAF2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8856E7"/>
    <w:multiLevelType w:val="hybridMultilevel"/>
    <w:tmpl w:val="F618AB72"/>
    <w:lvl w:ilvl="0" w:tplc="ECF86F12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C668C3"/>
    <w:multiLevelType w:val="hybridMultilevel"/>
    <w:tmpl w:val="8368CDEE"/>
    <w:lvl w:ilvl="0" w:tplc="8A64BE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B87E09"/>
    <w:multiLevelType w:val="multilevel"/>
    <w:tmpl w:val="9C62CB42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DA03E1"/>
    <w:multiLevelType w:val="hybridMultilevel"/>
    <w:tmpl w:val="F606F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56066C"/>
    <w:multiLevelType w:val="hybridMultilevel"/>
    <w:tmpl w:val="040A6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1F6415"/>
    <w:multiLevelType w:val="hybridMultilevel"/>
    <w:tmpl w:val="5DB2ED36"/>
    <w:lvl w:ilvl="0" w:tplc="BD0C19AA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685503"/>
    <w:multiLevelType w:val="multilevel"/>
    <w:tmpl w:val="383E017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8EC2469"/>
    <w:multiLevelType w:val="hybridMultilevel"/>
    <w:tmpl w:val="383E017A"/>
    <w:lvl w:ilvl="0" w:tplc="5DC8304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151FF8"/>
    <w:multiLevelType w:val="multilevel"/>
    <w:tmpl w:val="8368CDE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5446DE"/>
    <w:multiLevelType w:val="hybridMultilevel"/>
    <w:tmpl w:val="D75A2AB8"/>
    <w:lvl w:ilvl="0" w:tplc="48D69172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BC33CE"/>
    <w:multiLevelType w:val="hybridMultilevel"/>
    <w:tmpl w:val="317490DC"/>
    <w:lvl w:ilvl="0" w:tplc="51BCFEBC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203A74"/>
    <w:multiLevelType w:val="multilevel"/>
    <w:tmpl w:val="227EC172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925A43"/>
    <w:multiLevelType w:val="multilevel"/>
    <w:tmpl w:val="CE2C2BE2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880DD0"/>
    <w:multiLevelType w:val="hybridMultilevel"/>
    <w:tmpl w:val="0F6CF9BE"/>
    <w:lvl w:ilvl="0" w:tplc="5DC8304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3D71DD"/>
    <w:multiLevelType w:val="multilevel"/>
    <w:tmpl w:val="7EE6A0F4"/>
    <w:lvl w:ilvl="0">
      <w:start w:val="1"/>
      <w:numFmt w:val="bullet"/>
      <w:lvlText w:val=""/>
      <w:lvlJc w:val="left"/>
      <w:pPr>
        <w:ind w:left="360" w:hanging="216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C84818"/>
    <w:multiLevelType w:val="hybridMultilevel"/>
    <w:tmpl w:val="ECFE839C"/>
    <w:lvl w:ilvl="0" w:tplc="179CFAF2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B65692"/>
    <w:multiLevelType w:val="multilevel"/>
    <w:tmpl w:val="CD2EFF7C"/>
    <w:lvl w:ilvl="0">
      <w:start w:val="1"/>
      <w:numFmt w:val="bullet"/>
      <w:lvlText w:val="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0040CE"/>
    <w:multiLevelType w:val="multilevel"/>
    <w:tmpl w:val="317490DC"/>
    <w:lvl w:ilvl="0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D4C21F8"/>
    <w:multiLevelType w:val="hybridMultilevel"/>
    <w:tmpl w:val="B7B8C640"/>
    <w:lvl w:ilvl="0" w:tplc="123019D6">
      <w:start w:val="1"/>
      <w:numFmt w:val="bullet"/>
      <w:lvlText w:val="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4"/>
  </w:num>
  <w:num w:numId="3">
    <w:abstractNumId w:val="17"/>
  </w:num>
  <w:num w:numId="4">
    <w:abstractNumId w:val="12"/>
  </w:num>
  <w:num w:numId="5">
    <w:abstractNumId w:val="33"/>
  </w:num>
  <w:num w:numId="6">
    <w:abstractNumId w:val="40"/>
  </w:num>
  <w:num w:numId="7">
    <w:abstractNumId w:val="47"/>
  </w:num>
  <w:num w:numId="8">
    <w:abstractNumId w:val="31"/>
  </w:num>
  <w:num w:numId="9">
    <w:abstractNumId w:val="38"/>
  </w:num>
  <w:num w:numId="10">
    <w:abstractNumId w:val="16"/>
  </w:num>
  <w:num w:numId="11">
    <w:abstractNumId w:val="11"/>
  </w:num>
  <w:num w:numId="12">
    <w:abstractNumId w:val="44"/>
  </w:num>
  <w:num w:numId="13">
    <w:abstractNumId w:val="43"/>
  </w:num>
  <w:num w:numId="14">
    <w:abstractNumId w:val="37"/>
  </w:num>
  <w:num w:numId="15">
    <w:abstractNumId w:val="36"/>
  </w:num>
  <w:num w:numId="16">
    <w:abstractNumId w:val="6"/>
  </w:num>
  <w:num w:numId="17">
    <w:abstractNumId w:val="15"/>
  </w:num>
  <w:num w:numId="18">
    <w:abstractNumId w:val="28"/>
  </w:num>
  <w:num w:numId="19">
    <w:abstractNumId w:val="29"/>
  </w:num>
  <w:num w:numId="20">
    <w:abstractNumId w:val="13"/>
  </w:num>
  <w:num w:numId="21">
    <w:abstractNumId w:val="14"/>
  </w:num>
  <w:num w:numId="22">
    <w:abstractNumId w:val="7"/>
  </w:num>
  <w:num w:numId="23">
    <w:abstractNumId w:val="42"/>
  </w:num>
  <w:num w:numId="24">
    <w:abstractNumId w:val="39"/>
  </w:num>
  <w:num w:numId="25">
    <w:abstractNumId w:val="8"/>
  </w:num>
  <w:num w:numId="26">
    <w:abstractNumId w:val="26"/>
  </w:num>
  <w:num w:numId="27">
    <w:abstractNumId w:val="46"/>
  </w:num>
  <w:num w:numId="28">
    <w:abstractNumId w:val="35"/>
  </w:num>
  <w:num w:numId="29">
    <w:abstractNumId w:val="19"/>
  </w:num>
  <w:num w:numId="30">
    <w:abstractNumId w:val="21"/>
  </w:num>
  <w:num w:numId="31">
    <w:abstractNumId w:val="30"/>
  </w:num>
  <w:num w:numId="32">
    <w:abstractNumId w:val="22"/>
  </w:num>
  <w:num w:numId="33">
    <w:abstractNumId w:val="32"/>
  </w:num>
  <w:num w:numId="34">
    <w:abstractNumId w:val="25"/>
  </w:num>
  <w:num w:numId="35">
    <w:abstractNumId w:val="2"/>
  </w:num>
  <w:num w:numId="36">
    <w:abstractNumId w:val="20"/>
  </w:num>
  <w:num w:numId="37">
    <w:abstractNumId w:val="9"/>
  </w:num>
  <w:num w:numId="38">
    <w:abstractNumId w:val="27"/>
  </w:num>
  <w:num w:numId="39">
    <w:abstractNumId w:val="10"/>
  </w:num>
  <w:num w:numId="40">
    <w:abstractNumId w:val="41"/>
  </w:num>
  <w:num w:numId="41">
    <w:abstractNumId w:val="24"/>
  </w:num>
  <w:num w:numId="42">
    <w:abstractNumId w:val="45"/>
  </w:num>
  <w:num w:numId="43">
    <w:abstractNumId w:val="5"/>
  </w:num>
  <w:num w:numId="44">
    <w:abstractNumId w:val="4"/>
  </w:num>
  <w:num w:numId="45">
    <w:abstractNumId w:val="1"/>
  </w:num>
  <w:num w:numId="46">
    <w:abstractNumId w:val="18"/>
  </w:num>
  <w:num w:numId="47">
    <w:abstractNumId w:val="48"/>
  </w:num>
  <w:num w:numId="48">
    <w:abstractNumId w:val="23"/>
  </w:num>
  <w:num w:numId="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6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0E57"/>
    <w:rsid w:val="000068CB"/>
    <w:rsid w:val="00010242"/>
    <w:rsid w:val="00022CEB"/>
    <w:rsid w:val="00030ECE"/>
    <w:rsid w:val="00053806"/>
    <w:rsid w:val="000577EC"/>
    <w:rsid w:val="0009084F"/>
    <w:rsid w:val="000B0FB7"/>
    <w:rsid w:val="00116D44"/>
    <w:rsid w:val="00130E75"/>
    <w:rsid w:val="00136915"/>
    <w:rsid w:val="00162DE4"/>
    <w:rsid w:val="001A725C"/>
    <w:rsid w:val="001C3239"/>
    <w:rsid w:val="00220A5F"/>
    <w:rsid w:val="00223F6E"/>
    <w:rsid w:val="00241335"/>
    <w:rsid w:val="002B2FF6"/>
    <w:rsid w:val="002E1AAF"/>
    <w:rsid w:val="003316DE"/>
    <w:rsid w:val="00352757"/>
    <w:rsid w:val="00380078"/>
    <w:rsid w:val="00383086"/>
    <w:rsid w:val="00383918"/>
    <w:rsid w:val="003B58E0"/>
    <w:rsid w:val="003F21A3"/>
    <w:rsid w:val="003F60C7"/>
    <w:rsid w:val="00400A33"/>
    <w:rsid w:val="004072E5"/>
    <w:rsid w:val="00410E57"/>
    <w:rsid w:val="00413659"/>
    <w:rsid w:val="004361AA"/>
    <w:rsid w:val="00447A4A"/>
    <w:rsid w:val="004B7177"/>
    <w:rsid w:val="004C166A"/>
    <w:rsid w:val="004C2B85"/>
    <w:rsid w:val="004D549C"/>
    <w:rsid w:val="004E2BC3"/>
    <w:rsid w:val="00561E59"/>
    <w:rsid w:val="00587D82"/>
    <w:rsid w:val="00597EA8"/>
    <w:rsid w:val="00633CF4"/>
    <w:rsid w:val="006464D3"/>
    <w:rsid w:val="00675D12"/>
    <w:rsid w:val="00680E26"/>
    <w:rsid w:val="00690851"/>
    <w:rsid w:val="00695541"/>
    <w:rsid w:val="006D4DDB"/>
    <w:rsid w:val="006F21BA"/>
    <w:rsid w:val="006F4333"/>
    <w:rsid w:val="00746A7A"/>
    <w:rsid w:val="007A49F8"/>
    <w:rsid w:val="007B69D4"/>
    <w:rsid w:val="007C572C"/>
    <w:rsid w:val="007F77FB"/>
    <w:rsid w:val="00804C5A"/>
    <w:rsid w:val="00814C36"/>
    <w:rsid w:val="00875E22"/>
    <w:rsid w:val="0092232E"/>
    <w:rsid w:val="0094327B"/>
    <w:rsid w:val="009660EA"/>
    <w:rsid w:val="00975EC1"/>
    <w:rsid w:val="009E4FC1"/>
    <w:rsid w:val="009E5C3A"/>
    <w:rsid w:val="00A26C0C"/>
    <w:rsid w:val="00A85BD6"/>
    <w:rsid w:val="00AF1C91"/>
    <w:rsid w:val="00B0094A"/>
    <w:rsid w:val="00B14BAB"/>
    <w:rsid w:val="00B35772"/>
    <w:rsid w:val="00BB6F31"/>
    <w:rsid w:val="00C40756"/>
    <w:rsid w:val="00C4440F"/>
    <w:rsid w:val="00C67B5F"/>
    <w:rsid w:val="00C94F20"/>
    <w:rsid w:val="00D57592"/>
    <w:rsid w:val="00D85F86"/>
    <w:rsid w:val="00D93A91"/>
    <w:rsid w:val="00D9706E"/>
    <w:rsid w:val="00DC515D"/>
    <w:rsid w:val="00DD5C0B"/>
    <w:rsid w:val="00DE690A"/>
    <w:rsid w:val="00DE75A8"/>
    <w:rsid w:val="00E07B8B"/>
    <w:rsid w:val="00E154AD"/>
    <w:rsid w:val="00E5514B"/>
    <w:rsid w:val="00E60B2F"/>
    <w:rsid w:val="00EF3C60"/>
    <w:rsid w:val="00F13FBF"/>
    <w:rsid w:val="00F24146"/>
    <w:rsid w:val="00F350DC"/>
    <w:rsid w:val="00F54248"/>
    <w:rsid w:val="00F85D12"/>
    <w:rsid w:val="00F905D8"/>
    <w:rsid w:val="00F945C1"/>
    <w:rsid w:val="00FB7E66"/>
    <w:rsid w:val="00FE1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B3963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</w:latentStyles>
  <w:style w:type="paragraph" w:default="1" w:styleId="Normal">
    <w:name w:val="Normal"/>
    <w:qFormat/>
    <w:rsid w:val="0009084F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0851"/>
    <w:pPr>
      <w:ind w:left="720"/>
      <w:contextualSpacing/>
    </w:pPr>
  </w:style>
  <w:style w:type="table" w:styleId="TableGrid">
    <w:name w:val="Table Grid"/>
    <w:basedOn w:val="TableNormal"/>
    <w:rsid w:val="00223F6E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nhideWhenUsed/>
    <w:rsid w:val="0005380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053806"/>
    <w:rPr>
      <w:sz w:val="24"/>
      <w:szCs w:val="24"/>
    </w:rPr>
  </w:style>
  <w:style w:type="paragraph" w:styleId="Footer">
    <w:name w:val="footer"/>
    <w:basedOn w:val="Normal"/>
    <w:link w:val="FooterChar"/>
    <w:unhideWhenUsed/>
    <w:rsid w:val="0005380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053806"/>
    <w:rPr>
      <w:sz w:val="24"/>
      <w:szCs w:val="24"/>
    </w:rPr>
  </w:style>
  <w:style w:type="paragraph" w:styleId="BalloonText">
    <w:name w:val="Balloon Text"/>
    <w:basedOn w:val="Normal"/>
    <w:link w:val="BalloonTextChar"/>
    <w:semiHidden/>
    <w:unhideWhenUsed/>
    <w:rsid w:val="004E2BC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4E2B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emf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040C5F7-6A9C-6543-A892-E0F8CB28E4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543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Hurricanes</vt:lpstr>
    </vt:vector>
  </TitlesOfParts>
  <Company>The Harker School</Company>
  <LinksUpToDate>false</LinksUpToDate>
  <CharactersWithSpaces>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Hurricanes</dc:title>
  <dc:creator>sking</dc:creator>
  <cp:lastModifiedBy>Microsoft Office User</cp:lastModifiedBy>
  <cp:revision>9</cp:revision>
  <cp:lastPrinted>2020-02-11T16:09:00Z</cp:lastPrinted>
  <dcterms:created xsi:type="dcterms:W3CDTF">2020-01-22T16:16:00Z</dcterms:created>
  <dcterms:modified xsi:type="dcterms:W3CDTF">2020-03-13T18:56:00Z</dcterms:modified>
</cp:coreProperties>
</file>